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805BC1" w:rsidRPr="004253BF" w14:paraId="28D17C61" w14:textId="77777777" w:rsidTr="68819E8E">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68819E8E">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68819E8E">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68819E8E">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68819E8E">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1"/>
            </w:r>
          </w:p>
        </w:tc>
      </w:tr>
      <w:tr w:rsidR="00805BC1" w:rsidRPr="004253BF" w14:paraId="2A9B469C" w14:textId="77777777" w:rsidTr="68819E8E">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38258F4" w14:textId="28BD5DFE" w:rsidR="00805BC1" w:rsidRPr="00F6144B" w:rsidRDefault="00693D0C" w:rsidP="00991313">
            <w:pPr>
              <w:jc w:val="both"/>
              <w:rPr>
                <w:bCs/>
                <w:i/>
                <w:iCs/>
                <w:sz w:val="20"/>
                <w:szCs w:val="20"/>
              </w:rPr>
            </w:pPr>
            <w:r w:rsidRPr="00693D0C">
              <w:rPr>
                <w:bCs/>
                <w:i/>
                <w:iCs/>
                <w:color w:val="767171" w:themeColor="background2" w:themeShade="80"/>
                <w:sz w:val="20"/>
                <w:szCs w:val="20"/>
              </w:rPr>
              <w:t>For each implementing partner, specify if it is a women’s rights or youth rights organization</w:t>
            </w:r>
            <w:r w:rsidR="00CF4A80">
              <w:rPr>
                <w:bCs/>
                <w:i/>
                <w:iCs/>
                <w:color w:val="767171" w:themeColor="background2" w:themeShade="80"/>
                <w:sz w:val="20"/>
                <w:szCs w:val="20"/>
              </w:rPr>
              <w:t>, and email address</w:t>
            </w:r>
            <w:r w:rsidRPr="00693D0C">
              <w:rPr>
                <w:bCs/>
                <w:i/>
                <w:iCs/>
                <w:color w:val="767171" w:themeColor="background2" w:themeShade="80"/>
                <w:sz w:val="20"/>
                <w:szCs w:val="20"/>
              </w:rPr>
              <w:t>.</w:t>
            </w:r>
          </w:p>
        </w:tc>
      </w:tr>
      <w:tr w:rsidR="00805BC1" w:rsidRPr="004253BF" w14:paraId="60F63CD9" w14:textId="77777777" w:rsidTr="68819E8E">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Budget requested  (USD)</w:t>
            </w:r>
          </w:p>
        </w:tc>
      </w:tr>
      <w:tr w:rsidR="00D32C9B" w:rsidRPr="004253BF" w14:paraId="3D7CF567" w14:textId="77777777" w:rsidTr="00D305E6">
        <w:tc>
          <w:tcPr>
            <w:tcW w:w="4752" w:type="dxa"/>
            <w:vMerge w:val="restart"/>
            <w:tcBorders>
              <w:right w:val="single" w:sz="4" w:space="0" w:color="auto"/>
            </w:tcBorders>
            <w:shd w:val="clear" w:color="auto" w:fill="auto"/>
          </w:tcPr>
          <w:p w14:paraId="429076E2" w14:textId="77777777" w:rsidR="00D32C9B" w:rsidRPr="00C326AB" w:rsidRDefault="00D32C9B" w:rsidP="68819E8E">
            <w:pPr>
              <w:spacing w:after="0" w:line="240" w:lineRule="auto"/>
              <w:rPr>
                <w:i/>
                <w:iCs/>
                <w:sz w:val="10"/>
                <w:szCs w:val="10"/>
              </w:rPr>
            </w:pPr>
          </w:p>
          <w:p w14:paraId="251B2AC1" w14:textId="615B1F60" w:rsidR="00A21E62" w:rsidRDefault="00D32C9B" w:rsidP="00A42CB3">
            <w:pPr>
              <w:spacing w:after="0" w:line="240" w:lineRule="auto"/>
              <w:rPr>
                <w:b/>
                <w:bCs/>
                <w:i/>
                <w:iCs/>
                <w:sz w:val="20"/>
                <w:szCs w:val="20"/>
              </w:rPr>
            </w:pPr>
            <w:r w:rsidRPr="00991313">
              <w:rPr>
                <w:i/>
                <w:iCs/>
                <w:sz w:val="20"/>
                <w:szCs w:val="20"/>
              </w:rPr>
              <w:t xml:space="preserve">Select </w:t>
            </w:r>
            <w:r w:rsidR="000F4B5B">
              <w:rPr>
                <w:b/>
                <w:bCs/>
                <w:i/>
                <w:iCs/>
                <w:sz w:val="20"/>
                <w:szCs w:val="20"/>
              </w:rPr>
              <w:t>the main</w:t>
            </w:r>
            <w:r w:rsidR="00823F24">
              <w:rPr>
                <w:b/>
                <w:bCs/>
                <w:i/>
                <w:iCs/>
                <w:sz w:val="20"/>
                <w:szCs w:val="20"/>
              </w:rPr>
              <w:t xml:space="preserve"> </w:t>
            </w:r>
            <w:r w:rsidR="00823F24">
              <w:rPr>
                <w:i/>
                <w:iCs/>
                <w:sz w:val="20"/>
                <w:szCs w:val="20"/>
              </w:rPr>
              <w:t>focus of your organization</w:t>
            </w:r>
            <w:r w:rsidR="000F4B5B">
              <w:rPr>
                <w:i/>
                <w:iCs/>
                <w:sz w:val="20"/>
                <w:szCs w:val="20"/>
              </w:rPr>
              <w:t xml:space="preserve"> </w:t>
            </w:r>
            <w:r w:rsidR="000F4B5B">
              <w:rPr>
                <w:b/>
                <w:bCs/>
                <w:i/>
                <w:iCs/>
                <w:sz w:val="20"/>
                <w:szCs w:val="20"/>
              </w:rPr>
              <w:t>(ONE ONLY)</w:t>
            </w:r>
            <w:r w:rsidR="00A42CB3">
              <w:rPr>
                <w:b/>
                <w:bCs/>
                <w:i/>
                <w:iCs/>
                <w:sz w:val="20"/>
                <w:szCs w:val="20"/>
              </w:rPr>
              <w:t>:</w:t>
            </w:r>
          </w:p>
          <w:p w14:paraId="1175B0BC" w14:textId="413145E9" w:rsidR="00941C6A" w:rsidRDefault="00941C6A"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sidR="00E066F6">
              <w:rPr>
                <w:bCs/>
                <w:sz w:val="20"/>
                <w:szCs w:val="20"/>
              </w:rPr>
              <w:t xml:space="preserve"> Organization</w:t>
            </w:r>
            <w:r w:rsidRPr="00991313">
              <w:rPr>
                <w:bCs/>
                <w:sz w:val="20"/>
                <w:szCs w:val="20"/>
              </w:rPr>
              <w:t xml:space="preserve"> </w:t>
            </w:r>
          </w:p>
          <w:p w14:paraId="2B8C2024" w14:textId="1A53C274" w:rsidR="00941C6A" w:rsidRDefault="00941C6A"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sidR="00390775">
              <w:rPr>
                <w:bCs/>
                <w:sz w:val="20"/>
                <w:szCs w:val="20"/>
              </w:rPr>
              <w:t xml:space="preserve"> </w:t>
            </w:r>
            <w:r>
              <w:rPr>
                <w:bCs/>
                <w:sz w:val="20"/>
                <w:szCs w:val="20"/>
              </w:rPr>
              <w:t>Organization</w:t>
            </w:r>
          </w:p>
          <w:p w14:paraId="08EC99DE" w14:textId="32D2FBB7" w:rsidR="00A94553" w:rsidRDefault="00A94553"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0015210A">
              <w:rPr>
                <w:bCs/>
                <w:sz w:val="20"/>
                <w:szCs w:val="20"/>
              </w:rPr>
              <w:t xml:space="preserve">Other (Specify): </w:t>
            </w:r>
          </w:p>
          <w:p w14:paraId="2D840AE8" w14:textId="77777777" w:rsidR="00E066F6" w:rsidRDefault="00E066F6" w:rsidP="00941C6A">
            <w:pPr>
              <w:tabs>
                <w:tab w:val="left" w:pos="3054"/>
              </w:tabs>
              <w:spacing w:after="0"/>
              <w:ind w:left="108"/>
              <w:rPr>
                <w:bCs/>
                <w:sz w:val="20"/>
                <w:szCs w:val="20"/>
              </w:rPr>
            </w:pPr>
          </w:p>
          <w:p w14:paraId="432130F7" w14:textId="7A874684" w:rsidR="00897112" w:rsidRDefault="00897112" w:rsidP="68819E8E">
            <w:pPr>
              <w:spacing w:after="0" w:line="240" w:lineRule="auto"/>
              <w:rPr>
                <w:b/>
                <w:bCs/>
                <w:i/>
                <w:iCs/>
                <w:sz w:val="20"/>
                <w:szCs w:val="20"/>
              </w:rPr>
            </w:pPr>
            <w:r>
              <w:rPr>
                <w:b/>
                <w:bCs/>
                <w:i/>
                <w:iCs/>
                <w:sz w:val="20"/>
                <w:szCs w:val="20"/>
              </w:rPr>
              <w:t>AND</w:t>
            </w:r>
            <w:r w:rsidR="00A24328">
              <w:rPr>
                <w:b/>
                <w:bCs/>
                <w:i/>
                <w:iCs/>
                <w:sz w:val="20"/>
                <w:szCs w:val="20"/>
              </w:rPr>
              <w:t xml:space="preserve"> select one: </w:t>
            </w:r>
          </w:p>
          <w:p w14:paraId="1403DB91" w14:textId="7EE8D2D5" w:rsidR="0052546C" w:rsidRDefault="0052546C" w:rsidP="00991313">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6C1B913C" w14:textId="40FF04B9" w:rsidR="00990B1C" w:rsidRDefault="00941C6A" w:rsidP="0060229D">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sidR="0015210A">
              <w:rPr>
                <w:bCs/>
                <w:sz w:val="20"/>
                <w:szCs w:val="20"/>
              </w:rPr>
              <w:t>Young Women</w:t>
            </w:r>
            <w:r w:rsidR="00990B1C">
              <w:rPr>
                <w:bCs/>
                <w:sz w:val="20"/>
                <w:szCs w:val="20"/>
              </w:rPr>
              <w:t xml:space="preserve"> Led</w:t>
            </w:r>
          </w:p>
          <w:p w14:paraId="737F8BA4" w14:textId="2E307563" w:rsidR="0015210A" w:rsidRDefault="0015210A" w:rsidP="0015210A">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p w14:paraId="1F421710" w14:textId="465B54B1" w:rsidR="00D32C9B" w:rsidRPr="004253BF" w:rsidRDefault="00D32C9B" w:rsidP="00EF73BD">
            <w:pPr>
              <w:tabs>
                <w:tab w:val="left" w:pos="3054"/>
              </w:tabs>
              <w:spacing w:after="0"/>
              <w:rPr>
                <w:bCs/>
                <w:sz w:val="20"/>
                <w:szCs w:val="20"/>
              </w:rPr>
            </w:pPr>
          </w:p>
        </w:tc>
        <w:tc>
          <w:tcPr>
            <w:tcW w:w="245" w:type="dxa"/>
            <w:vMerge w:val="restart"/>
            <w:tcBorders>
              <w:top w:val="nil"/>
              <w:left w:val="single" w:sz="4" w:space="0" w:color="auto"/>
              <w:right w:val="single" w:sz="4" w:space="0" w:color="auto"/>
            </w:tcBorders>
          </w:tcPr>
          <w:p w14:paraId="457B7EB4" w14:textId="77777777" w:rsidR="00D32C9B" w:rsidRPr="004253BF" w:rsidRDefault="00D32C9B"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D32C9B" w:rsidRPr="004253BF" w:rsidRDefault="00D32C9B" w:rsidP="00991313">
            <w:pPr>
              <w:spacing w:after="0" w:line="360" w:lineRule="auto"/>
              <w:rPr>
                <w:bCs/>
                <w:sz w:val="20"/>
                <w:szCs w:val="20"/>
              </w:rPr>
            </w:pPr>
            <w:r w:rsidRPr="004253BF">
              <w:rPr>
                <w:bCs/>
                <w:sz w:val="20"/>
                <w:szCs w:val="20"/>
              </w:rPr>
              <w:t xml:space="preserve">Total Project Cost: </w:t>
            </w:r>
          </w:p>
          <w:p w14:paraId="1E0EFBC8" w14:textId="77777777" w:rsidR="00D32C9B" w:rsidRPr="004253BF" w:rsidRDefault="00D32C9B"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D32C9B" w:rsidRPr="004253BF" w:rsidRDefault="00D32C9B" w:rsidP="00991313">
            <w:pPr>
              <w:spacing w:after="0" w:line="360" w:lineRule="auto"/>
              <w:rPr>
                <w:bCs/>
                <w:sz w:val="20"/>
                <w:szCs w:val="20"/>
              </w:rPr>
            </w:pPr>
            <w:r w:rsidRPr="004253BF">
              <w:rPr>
                <w:bCs/>
                <w:sz w:val="20"/>
                <w:szCs w:val="20"/>
              </w:rPr>
              <w:t xml:space="preserve">Other contributions: </w:t>
            </w:r>
          </w:p>
        </w:tc>
      </w:tr>
      <w:tr w:rsidR="00D32C9B" w:rsidRPr="004253BF" w14:paraId="34BFF8EF" w14:textId="77777777" w:rsidTr="00D32C9B">
        <w:trPr>
          <w:trHeight w:val="1109"/>
        </w:trPr>
        <w:tc>
          <w:tcPr>
            <w:tcW w:w="4752" w:type="dxa"/>
            <w:vMerge/>
            <w:shd w:val="clear" w:color="auto" w:fill="auto"/>
          </w:tcPr>
          <w:p w14:paraId="7DDF4981" w14:textId="77777777" w:rsidR="00D32C9B" w:rsidRPr="004253BF" w:rsidRDefault="00D32C9B" w:rsidP="00991313">
            <w:pPr>
              <w:tabs>
                <w:tab w:val="left" w:pos="3054"/>
              </w:tabs>
              <w:spacing w:after="0" w:line="240" w:lineRule="auto"/>
              <w:ind w:left="108"/>
              <w:rPr>
                <w:bCs/>
                <w:sz w:val="20"/>
                <w:szCs w:val="20"/>
              </w:rPr>
            </w:pPr>
          </w:p>
        </w:tc>
        <w:tc>
          <w:tcPr>
            <w:tcW w:w="245" w:type="dxa"/>
            <w:vMerge/>
            <w:tcBorders>
              <w:left w:val="single" w:sz="4" w:space="0" w:color="auto"/>
              <w:right w:val="single" w:sz="4" w:space="0" w:color="auto"/>
            </w:tcBorders>
          </w:tcPr>
          <w:p w14:paraId="7A13D8F0" w14:textId="77777777" w:rsidR="00D32C9B" w:rsidRPr="004253BF" w:rsidRDefault="00D32C9B" w:rsidP="00991313">
            <w:pPr>
              <w:spacing w:after="0"/>
              <w:jc w:val="both"/>
              <w:rPr>
                <w:b/>
                <w:sz w:val="20"/>
                <w:szCs w:val="20"/>
              </w:rPr>
            </w:pPr>
          </w:p>
        </w:tc>
        <w:tc>
          <w:tcPr>
            <w:tcW w:w="4752" w:type="dxa"/>
            <w:tcBorders>
              <w:top w:val="single" w:sz="4" w:space="0" w:color="auto"/>
              <w:left w:val="single" w:sz="4" w:space="0" w:color="auto"/>
              <w:bottom w:val="single" w:sz="4" w:space="0" w:color="auto"/>
            </w:tcBorders>
            <w:vAlign w:val="center"/>
          </w:tcPr>
          <w:p w14:paraId="667671C9" w14:textId="77777777" w:rsidR="00D32C9B" w:rsidRPr="004253BF" w:rsidRDefault="00D32C9B" w:rsidP="00991313">
            <w:pPr>
              <w:spacing w:after="0" w:line="360" w:lineRule="auto"/>
              <w:rPr>
                <w:bCs/>
                <w:sz w:val="20"/>
                <w:szCs w:val="20"/>
              </w:rPr>
            </w:pPr>
            <w:r w:rsidRPr="004253BF">
              <w:rPr>
                <w:bCs/>
                <w:sz w:val="20"/>
                <w:szCs w:val="20"/>
              </w:rPr>
              <w:t xml:space="preserve">Proposed Project Start Date: </w:t>
            </w:r>
          </w:p>
          <w:p w14:paraId="68F81CEF" w14:textId="77777777" w:rsidR="00D32C9B" w:rsidRPr="004253BF" w:rsidRDefault="00D32C9B" w:rsidP="00991313">
            <w:pPr>
              <w:spacing w:after="0" w:line="360" w:lineRule="auto"/>
              <w:jc w:val="both"/>
              <w:rPr>
                <w:bCs/>
                <w:sz w:val="20"/>
                <w:szCs w:val="20"/>
              </w:rPr>
            </w:pPr>
            <w:r w:rsidRPr="004253BF">
              <w:rPr>
                <w:bCs/>
                <w:sz w:val="20"/>
                <w:szCs w:val="20"/>
              </w:rPr>
              <w:t xml:space="preserve">Proposed Project End Date:  </w:t>
            </w:r>
          </w:p>
          <w:p w14:paraId="117AF2C4" w14:textId="77777777" w:rsidR="00D32C9B" w:rsidRPr="004253BF" w:rsidRDefault="00D32C9B" w:rsidP="00991313">
            <w:pPr>
              <w:spacing w:after="0" w:line="360" w:lineRule="auto"/>
              <w:jc w:val="both"/>
              <w:rPr>
                <w:bCs/>
                <w:sz w:val="20"/>
                <w:szCs w:val="20"/>
              </w:rPr>
            </w:pPr>
            <w:r w:rsidRPr="004253BF">
              <w:rPr>
                <w:bCs/>
                <w:sz w:val="20"/>
                <w:szCs w:val="20"/>
              </w:rPr>
              <w:t>Total duration (in months):</w:t>
            </w:r>
          </w:p>
        </w:tc>
      </w:tr>
      <w:tr w:rsidR="00D32C9B" w:rsidRPr="004253BF" w14:paraId="3B036C83" w14:textId="77777777" w:rsidTr="00D32C9B">
        <w:trPr>
          <w:trHeight w:val="142"/>
        </w:trPr>
        <w:tc>
          <w:tcPr>
            <w:tcW w:w="9749" w:type="dxa"/>
            <w:gridSpan w:val="3"/>
            <w:shd w:val="clear" w:color="auto" w:fill="D9E2F3" w:themeFill="accent1" w:themeFillTint="33"/>
          </w:tcPr>
          <w:p w14:paraId="0E3C5131" w14:textId="19E529EC"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5E4D5C">
              <w:rPr>
                <w:b/>
                <w:sz w:val="20"/>
                <w:szCs w:val="20"/>
              </w:rPr>
              <w:t xml:space="preserve"> </w:t>
            </w:r>
          </w:p>
        </w:tc>
      </w:tr>
      <w:tr w:rsidR="00EF73BD" w:rsidRPr="004253BF" w14:paraId="4007AF5F" w14:textId="77777777" w:rsidTr="007C6AE3">
        <w:trPr>
          <w:trHeight w:val="142"/>
        </w:trPr>
        <w:tc>
          <w:tcPr>
            <w:tcW w:w="9749" w:type="dxa"/>
            <w:gridSpan w:val="3"/>
            <w:tcBorders>
              <w:bottom w:val="single" w:sz="4" w:space="0" w:color="auto"/>
            </w:tcBorders>
            <w:shd w:val="clear" w:color="auto" w:fill="auto"/>
          </w:tcPr>
          <w:p w14:paraId="0203011D" w14:textId="77777777" w:rsidR="00EF73BD" w:rsidRPr="005E4D5C" w:rsidRDefault="00EF73BD" w:rsidP="00991313">
            <w:pPr>
              <w:spacing w:after="0" w:line="360" w:lineRule="auto"/>
              <w:rPr>
                <w:bCs/>
                <w:sz w:val="6"/>
                <w:szCs w:val="6"/>
              </w:rPr>
            </w:pPr>
          </w:p>
          <w:p w14:paraId="004DB439" w14:textId="3D16C706" w:rsidR="00EF73BD" w:rsidRPr="005E4D5C" w:rsidRDefault="00EC561F" w:rsidP="00EF73BD">
            <w:pPr>
              <w:tabs>
                <w:tab w:val="left" w:pos="3054"/>
              </w:tabs>
              <w:spacing w:after="0"/>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sidR="00EF73BD">
              <w:rPr>
                <w:bCs/>
                <w:sz w:val="20"/>
                <w:szCs w:val="20"/>
              </w:rPr>
              <w:t xml:space="preserve">Impact Area </w:t>
            </w:r>
            <w:r w:rsidR="005E5B01">
              <w:rPr>
                <w:bCs/>
                <w:sz w:val="20"/>
                <w:szCs w:val="20"/>
              </w:rPr>
              <w:t>1</w:t>
            </w:r>
            <w:r w:rsidR="00EF73BD">
              <w:rPr>
                <w:bCs/>
                <w:sz w:val="20"/>
                <w:szCs w:val="20"/>
              </w:rPr>
              <w:t xml:space="preserve">: </w:t>
            </w:r>
            <w:r w:rsidR="005E5B01">
              <w:rPr>
                <w:bCs/>
                <w:sz w:val="20"/>
                <w:szCs w:val="20"/>
              </w:rPr>
              <w:t>Enabling Environment for WPS</w:t>
            </w:r>
            <w:r>
              <w:rPr>
                <w:bCs/>
                <w:sz w:val="20"/>
                <w:szCs w:val="20"/>
              </w:rPr>
              <w:t xml:space="preserve">      </w:t>
            </w:r>
            <w:r w:rsidRPr="00346F0A">
              <w:rPr>
                <w:b/>
                <w:sz w:val="20"/>
                <w:szCs w:val="20"/>
              </w:rPr>
              <w:t>or</w:t>
            </w:r>
            <w:r>
              <w:rPr>
                <w:bCs/>
                <w:sz w:val="20"/>
                <w:szCs w:val="20"/>
              </w:rPr>
              <w:t xml:space="preserve">  </w:t>
            </w:r>
            <w:r w:rsidR="00346F0A">
              <w:rPr>
                <w:bCs/>
                <w:sz w:val="20"/>
                <w:szCs w:val="20"/>
              </w:rPr>
              <w:t xml:space="preserve">  </w:t>
            </w:r>
            <w:r>
              <w:rPr>
                <w:bCs/>
                <w:sz w:val="20"/>
                <w:szCs w:val="20"/>
              </w:rPr>
              <w:t xml:space="preserve">  </w:t>
            </w:r>
            <w:r>
              <w:rPr>
                <w:rFonts w:ascii="Wingdings" w:eastAsia="Wingdings" w:hAnsi="Wingdings" w:cs="Wingdings"/>
                <w:sz w:val="20"/>
                <w:szCs w:val="20"/>
              </w:rPr>
              <w:t>o</w:t>
            </w:r>
            <w:r w:rsidRPr="00991313">
              <w:rPr>
                <w:sz w:val="20"/>
                <w:szCs w:val="20"/>
              </w:rPr>
              <w:t xml:space="preserve"> </w:t>
            </w:r>
            <w:r>
              <w:rPr>
                <w:bCs/>
                <w:sz w:val="20"/>
                <w:szCs w:val="20"/>
              </w:rPr>
              <w:t xml:space="preserve">  </w:t>
            </w:r>
            <w:r w:rsidR="00B84319">
              <w:rPr>
                <w:bCs/>
                <w:sz w:val="20"/>
                <w:szCs w:val="20"/>
              </w:rPr>
              <w:t xml:space="preserve">Impact Area </w:t>
            </w:r>
            <w:r w:rsidR="00B84319">
              <w:rPr>
                <w:bCs/>
                <w:sz w:val="20"/>
                <w:szCs w:val="20"/>
              </w:rPr>
              <w:t>4</w:t>
            </w:r>
            <w:r w:rsidR="00B84319">
              <w:rPr>
                <w:bCs/>
                <w:sz w:val="20"/>
                <w:szCs w:val="20"/>
              </w:rPr>
              <w:t xml:space="preserve">: </w:t>
            </w:r>
            <w:r w:rsidR="005E3945">
              <w:rPr>
                <w:bCs/>
                <w:sz w:val="20"/>
                <w:szCs w:val="20"/>
              </w:rPr>
              <w:t>Conflict Resolution</w:t>
            </w:r>
            <w:r w:rsidR="00B84319">
              <w:rPr>
                <w:bCs/>
                <w:sz w:val="20"/>
                <w:szCs w:val="20"/>
              </w:rPr>
              <w:t xml:space="preserve">      </w:t>
            </w: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50EFE54C" w:rsidR="00BD5E69" w:rsidRPr="004253BF" w:rsidRDefault="00BD5E69" w:rsidP="00991313">
            <w:pPr>
              <w:spacing w:after="0"/>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991313">
            <w:pPr>
              <w:spacing w:after="0"/>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8"/>
          <w:footerReference w:type="default" r:id="rId9"/>
          <w:pgSz w:w="12240" w:h="15840"/>
          <w:pgMar w:top="1792" w:right="1440" w:bottom="1260" w:left="1440" w:header="720" w:footer="720" w:gutter="0"/>
          <w:cols w:space="720"/>
          <w:docGrid w:linePitch="360"/>
        </w:sect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Location (Province/State/Regions)</w:t>
            </w:r>
          </w:p>
          <w:p w14:paraId="12C50F0E" w14:textId="13FF5865" w:rsidR="00805BC1" w:rsidRPr="004253BF" w:rsidRDefault="00805BC1" w:rsidP="00255DED">
            <w:pPr>
              <w:spacing w:after="0" w:line="240" w:lineRule="auto"/>
              <w:rPr>
                <w:rFonts w:eastAsia="SimSun"/>
                <w:b/>
                <w:bCs/>
                <w:sz w:val="20"/>
                <w:szCs w:val="20"/>
              </w:rPr>
            </w:pPr>
            <w:r w:rsidRPr="004253BF">
              <w:rPr>
                <w:rFonts w:eastAsia="SimSun"/>
                <w:i/>
                <w:iCs/>
                <w:sz w:val="20"/>
                <w:szCs w:val="20"/>
              </w:rPr>
              <w:t xml:space="preserve">List the </w:t>
            </w:r>
            <w:r w:rsidR="00255DED">
              <w:rPr>
                <w:rFonts w:eastAsia="SimSun"/>
                <w:i/>
                <w:iCs/>
                <w:sz w:val="20"/>
                <w:szCs w:val="20"/>
              </w:rPr>
              <w:t>locations</w:t>
            </w:r>
            <w:r w:rsidRPr="004253BF">
              <w:rPr>
                <w:rFonts w:eastAsia="SimSun"/>
                <w:i/>
                <w:iCs/>
                <w:sz w:val="20"/>
                <w:szCs w:val="20"/>
              </w:rPr>
              <w:t xml:space="preserve">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255DED">
            <w:pPr>
              <w:spacing w:after="0"/>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D01EB31" w14:textId="77777777" w:rsidR="00805BC1" w:rsidRDefault="00805BC1" w:rsidP="00255DED">
            <w:pPr>
              <w:spacing w:after="0" w:line="240" w:lineRule="auto"/>
              <w:rPr>
                <w:rFonts w:eastAsia="SimSun"/>
                <w:b/>
                <w:bCs/>
                <w:sz w:val="20"/>
                <w:szCs w:val="20"/>
              </w:rPr>
            </w:pPr>
            <w:r w:rsidRPr="004253BF">
              <w:rPr>
                <w:rFonts w:eastAsia="SimSun"/>
                <w:b/>
                <w:bCs/>
                <w:sz w:val="20"/>
                <w:szCs w:val="20"/>
              </w:rPr>
              <w:t>Mission and Vision of Organization</w:t>
            </w:r>
          </w:p>
          <w:p w14:paraId="544A2FF1" w14:textId="42233DAD" w:rsidR="00255DED" w:rsidRPr="004253BF"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4253BF" w:rsidRDefault="00805BC1" w:rsidP="00255DED">
            <w:pPr>
              <w:spacing w:after="0"/>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Targeted Beneficiaries </w:t>
            </w:r>
          </w:p>
          <w:p w14:paraId="06A55AF8" w14:textId="45EEE086" w:rsidR="00805BC1" w:rsidRPr="004253BF" w:rsidRDefault="00805BC1" w:rsidP="00255DED">
            <w:pPr>
              <w:spacing w:after="0" w:line="240" w:lineRule="auto"/>
              <w:rPr>
                <w:rFonts w:eastAsia="SimSun"/>
                <w:i/>
                <w:iCs/>
                <w:sz w:val="20"/>
                <w:szCs w:val="20"/>
              </w:rPr>
            </w:pPr>
            <w:r w:rsidRPr="004253BF">
              <w:rPr>
                <w:rFonts w:eastAsia="SimSun"/>
                <w:i/>
                <w:iCs/>
                <w:sz w:val="20"/>
                <w:szCs w:val="20"/>
              </w:rPr>
              <w:t>Specify the target beneficiary groups</w:t>
            </w:r>
            <w:r w:rsidR="007A1FE4">
              <w:rPr>
                <w:rFonts w:eastAsia="SimSun"/>
                <w:i/>
                <w:iCs/>
                <w:sz w:val="20"/>
                <w:szCs w:val="20"/>
              </w:rPr>
              <w:t>.</w:t>
            </w:r>
            <w:r w:rsidRPr="004253BF">
              <w:rPr>
                <w:rFonts w:eastAsia="SimSun"/>
                <w:i/>
                <w:iCs/>
                <w:sz w:val="20"/>
                <w:szCs w:val="20"/>
              </w:rPr>
              <w:t xml:space="preserve"> </w:t>
            </w:r>
          </w:p>
          <w:p w14:paraId="52D2770A" w14:textId="77777777" w:rsidR="00805BC1" w:rsidRPr="004253BF" w:rsidRDefault="00805BC1" w:rsidP="00255DED">
            <w:pPr>
              <w:spacing w:after="0" w:line="240" w:lineRule="auto"/>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EF73BD">
            <w:pPr>
              <w:spacing w:after="0" w:line="240" w:lineRule="auto"/>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255DED">
            <w:pPr>
              <w:spacing w:after="0"/>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255DED">
            <w:pPr>
              <w:spacing w:after="0" w:line="240" w:lineRule="auto"/>
              <w:rPr>
                <w:rFonts w:eastAsia="SimSun"/>
                <w:b/>
                <w:bCs/>
                <w:sz w:val="20"/>
                <w:szCs w:val="20"/>
              </w:rPr>
            </w:pPr>
          </w:p>
        </w:tc>
        <w:tc>
          <w:tcPr>
            <w:tcW w:w="2160" w:type="dxa"/>
            <w:tcBorders>
              <w:top w:val="single" w:sz="8" w:space="0" w:color="auto"/>
            </w:tcBorders>
          </w:tcPr>
          <w:p w14:paraId="4E98EC96" w14:textId="23E8A42C" w:rsidR="00805BC1" w:rsidRPr="004253BF" w:rsidRDefault="00805BC1" w:rsidP="00EF73BD">
            <w:pPr>
              <w:spacing w:after="0" w:line="240" w:lineRule="auto"/>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255DED">
            <w:pPr>
              <w:spacing w:after="0"/>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255DED">
            <w:pPr>
              <w:spacing w:after="0" w:line="240" w:lineRule="auto"/>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255DED">
            <w:pPr>
              <w:spacing w:after="0"/>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7A1FE4">
            <w:pPr>
              <w:keepNext/>
              <w:keepLines/>
              <w:tabs>
                <w:tab w:val="left" w:pos="360"/>
              </w:tabs>
              <w:spacing w:after="0" w:line="240" w:lineRule="auto"/>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7A1FE4">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7A1FE4">
              <w:rPr>
                <w:rFonts w:eastAsia="MS Gothic" w:cstheme="minorHAnsi"/>
                <w:i/>
                <w:iCs/>
                <w:color w:val="595959" w:themeColor="text1" w:themeTint="A6"/>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a) State the core problems the project aims to address </w:t>
            </w:r>
          </w:p>
          <w:p w14:paraId="65FA5F74"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b) Describe why the organization is best placed to address the crisis. </w:t>
            </w:r>
          </w:p>
          <w:p w14:paraId="512CC32D" w14:textId="77777777" w:rsidR="00805BC1" w:rsidRPr="004253BF" w:rsidRDefault="00805BC1" w:rsidP="007A1FE4">
            <w:pPr>
              <w:autoSpaceDE w:val="0"/>
              <w:autoSpaceDN w:val="0"/>
              <w:adjustRightInd w:val="0"/>
              <w:spacing w:after="0" w:line="240" w:lineRule="auto"/>
              <w:rPr>
                <w:rFonts w:eastAsia="MS Gothic" w:cstheme="minorHAnsi"/>
                <w:i/>
                <w:iCs/>
                <w:sz w:val="20"/>
                <w:szCs w:val="20"/>
              </w:rPr>
            </w:pPr>
            <w:r w:rsidRPr="007A1FE4">
              <w:rPr>
                <w:rFonts w:eastAsia="MS Gothic" w:cstheme="minorHAnsi"/>
                <w:i/>
                <w:iCs/>
                <w:color w:val="595959" w:themeColor="text1" w:themeTint="A6"/>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7828599B" w:rsidR="0081231D" w:rsidRDefault="0081231D" w:rsidP="007A1FE4">
            <w:pPr>
              <w:pStyle w:val="CommentText"/>
              <w:spacing w:after="0"/>
              <w:rPr>
                <w:i/>
                <w:iCs/>
                <w:color w:val="595959" w:themeColor="text1" w:themeTint="A6"/>
              </w:rPr>
            </w:pPr>
            <w:r w:rsidRPr="007A1FE4">
              <w:rPr>
                <w:i/>
                <w:iCs/>
                <w:color w:val="595959" w:themeColor="text1" w:themeTint="A6"/>
              </w:rPr>
              <w:t xml:space="preserve">Please describe in narrative form, what </w:t>
            </w:r>
            <w:r w:rsidR="00DC7AC4" w:rsidRPr="007A1FE4">
              <w:rPr>
                <w:i/>
                <w:iCs/>
                <w:color w:val="595959" w:themeColor="text1" w:themeTint="A6"/>
              </w:rPr>
              <w:t>expected results (</w:t>
            </w:r>
            <w:r w:rsidRPr="007A1FE4">
              <w:rPr>
                <w:i/>
                <w:iCs/>
                <w:color w:val="595959" w:themeColor="text1" w:themeTint="A6"/>
              </w:rPr>
              <w:t>outcomes</w:t>
            </w:r>
            <w:r w:rsidR="00DC7AC4" w:rsidRPr="007A1FE4">
              <w:rPr>
                <w:i/>
                <w:iCs/>
                <w:color w:val="595959" w:themeColor="text1" w:themeTint="A6"/>
              </w:rPr>
              <w:t>)</w:t>
            </w:r>
            <w:r w:rsidRPr="007A1FE4">
              <w:rPr>
                <w:i/>
                <w:iCs/>
                <w:color w:val="595959" w:themeColor="text1" w:themeTint="A6"/>
              </w:rPr>
              <w:t xml:space="preserve"> the project aims to achieve</w:t>
            </w:r>
            <w:r w:rsidR="00F57F5A" w:rsidRPr="007A1FE4">
              <w:rPr>
                <w:i/>
                <w:iCs/>
                <w:color w:val="595959" w:themeColor="text1" w:themeTint="A6"/>
              </w:rPr>
              <w:t xml:space="preserve"> based on the problems identified</w:t>
            </w:r>
            <w:r w:rsidRPr="007A1FE4">
              <w:rPr>
                <w:i/>
                <w:iCs/>
                <w:color w:val="595959" w:themeColor="text1" w:themeTint="A6"/>
              </w:rPr>
              <w:t xml:space="preserve">, and </w:t>
            </w:r>
            <w:r w:rsidR="002253FD" w:rsidRPr="007A1FE4">
              <w:rPr>
                <w:i/>
                <w:iCs/>
                <w:color w:val="595959" w:themeColor="text1" w:themeTint="A6"/>
              </w:rPr>
              <w:t xml:space="preserve">how these will be achieved (implementation </w:t>
            </w:r>
            <w:r w:rsidRPr="007A1FE4">
              <w:rPr>
                <w:i/>
                <w:iCs/>
                <w:color w:val="595959" w:themeColor="text1" w:themeTint="A6"/>
              </w:rPr>
              <w:t>strategies</w:t>
            </w:r>
            <w:r w:rsidR="002253FD" w:rsidRPr="007A1FE4">
              <w:rPr>
                <w:i/>
                <w:iCs/>
                <w:color w:val="595959" w:themeColor="text1" w:themeTint="A6"/>
              </w:rPr>
              <w:t>)</w:t>
            </w:r>
            <w:r w:rsidRPr="007A1FE4">
              <w:rPr>
                <w:i/>
                <w:iCs/>
                <w:color w:val="595959" w:themeColor="text1" w:themeTint="A6"/>
              </w:rPr>
              <w:t xml:space="preserve">. </w:t>
            </w:r>
            <w:r w:rsidR="00DC7AC4" w:rsidRPr="007A1FE4">
              <w:rPr>
                <w:i/>
                <w:iCs/>
                <w:color w:val="595959" w:themeColor="text1" w:themeTint="A6"/>
              </w:rPr>
              <w:t>Expected results</w:t>
            </w:r>
            <w:r w:rsidRPr="007A1FE4">
              <w:rPr>
                <w:i/>
                <w:iCs/>
                <w:color w:val="595959" w:themeColor="text1" w:themeTint="A6"/>
              </w:rPr>
              <w:t xml:space="preserve"> should contribute to the achievement of the </w:t>
            </w:r>
            <w:r w:rsidR="00F57F5A" w:rsidRPr="007A1FE4">
              <w:rPr>
                <w:i/>
                <w:iCs/>
                <w:color w:val="595959" w:themeColor="text1" w:themeTint="A6"/>
              </w:rPr>
              <w:t>overall impact as noted in the call for proposal</w:t>
            </w:r>
            <w:r w:rsidRPr="007A1FE4">
              <w:rPr>
                <w:i/>
                <w:iCs/>
                <w:color w:val="595959" w:themeColor="text1" w:themeTint="A6"/>
              </w:rPr>
              <w:t xml:space="preserve">. </w:t>
            </w:r>
          </w:p>
          <w:p w14:paraId="7BEE80B1" w14:textId="77777777" w:rsidR="007A1FE4" w:rsidRPr="007A1FE4" w:rsidRDefault="007A1FE4" w:rsidP="007A1FE4">
            <w:pPr>
              <w:pStyle w:val="CommentText"/>
              <w:spacing w:after="0"/>
              <w:rPr>
                <w:i/>
                <w:iCs/>
                <w:color w:val="595959" w:themeColor="text1" w:themeTint="A6"/>
              </w:rPr>
            </w:pPr>
          </w:p>
          <w:p w14:paraId="5AE7ECF5" w14:textId="0811C9F4" w:rsidR="00805BC1" w:rsidRPr="004253BF" w:rsidRDefault="0081231D" w:rsidP="007A1FE4">
            <w:pPr>
              <w:spacing w:after="0" w:line="240" w:lineRule="auto"/>
              <w:rPr>
                <w:i/>
                <w:iCs/>
                <w:sz w:val="20"/>
                <w:szCs w:val="20"/>
              </w:rPr>
            </w:pPr>
            <w:r w:rsidRPr="007A1FE4">
              <w:rPr>
                <w:i/>
                <w:iCs/>
                <w:color w:val="595959" w:themeColor="text1" w:themeTint="A6"/>
                <w:sz w:val="20"/>
                <w:szCs w:val="20"/>
              </w:rPr>
              <w:t>Projects can have one outcome or multiple outcomes</w:t>
            </w:r>
            <w:r w:rsidR="00F57F5A" w:rsidRPr="007A1FE4">
              <w:rPr>
                <w:i/>
                <w:iCs/>
                <w:color w:val="595959" w:themeColor="text1" w:themeTint="A6"/>
                <w:sz w:val="20"/>
                <w:szCs w:val="20"/>
              </w:rPr>
              <w:t>, but each should be described</w:t>
            </w:r>
            <w:r w:rsidRPr="007A1FE4">
              <w:rPr>
                <w:i/>
                <w:iCs/>
                <w:color w:val="595959" w:themeColor="text1" w:themeTint="A6"/>
                <w:sz w:val="20"/>
                <w:szCs w:val="20"/>
              </w:rPr>
              <w:t xml:space="preserve">. For each outcome, however, please provide a short description. </w:t>
            </w:r>
            <w:r w:rsidR="005E7BBA" w:rsidRPr="007A1FE4">
              <w:rPr>
                <w:i/>
                <w:iCs/>
                <w:color w:val="595959" w:themeColor="text1" w:themeTint="A6"/>
              </w:rPr>
              <w:t xml:space="preserve">Use </w:t>
            </w:r>
            <w:r w:rsidR="00805BC1" w:rsidRPr="007A1FE4">
              <w:rPr>
                <w:i/>
                <w:iCs/>
                <w:color w:val="595959" w:themeColor="text1" w:themeTint="A6"/>
                <w:sz w:val="20"/>
                <w:szCs w:val="20"/>
              </w:rPr>
              <w:t>Annex A: Results Framework</w:t>
            </w:r>
            <w:r w:rsidR="00805BC1" w:rsidRPr="007A1FE4">
              <w:rPr>
                <w:rStyle w:val="FootnoteReference"/>
                <w:color w:val="595959" w:themeColor="text1" w:themeTint="A6"/>
                <w:sz w:val="20"/>
                <w:szCs w:val="20"/>
              </w:rPr>
              <w:footnoteReference w:id="4"/>
            </w:r>
            <w:r w:rsidR="005E7BBA" w:rsidRPr="007A1FE4">
              <w:rPr>
                <w:i/>
                <w:iCs/>
                <w:color w:val="595959" w:themeColor="text1" w:themeTint="A6"/>
                <w:sz w:val="20"/>
                <w:szCs w:val="20"/>
              </w:rPr>
              <w:t xml:space="preserve"> </w:t>
            </w:r>
            <w:r w:rsidR="00551C88" w:rsidRPr="007A1FE4">
              <w:rPr>
                <w:i/>
                <w:iCs/>
                <w:color w:val="595959" w:themeColor="text1" w:themeTint="A6"/>
                <w:sz w:val="20"/>
                <w:szCs w:val="20"/>
              </w:rPr>
              <w:t xml:space="preserve">to define indicators, </w:t>
            </w:r>
            <w:r w:rsidR="0019670D" w:rsidRPr="007A1FE4">
              <w:rPr>
                <w:i/>
                <w:iCs/>
                <w:color w:val="595959" w:themeColor="text1" w:themeTint="A6"/>
                <w:sz w:val="20"/>
                <w:szCs w:val="20"/>
              </w:rPr>
              <w:t>outputs,</w:t>
            </w:r>
            <w:r w:rsidR="00551C88" w:rsidRPr="007A1FE4">
              <w:rPr>
                <w:i/>
                <w:iCs/>
                <w:color w:val="595959" w:themeColor="text1" w:themeTint="A6"/>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4857"/>
        <w:gridCol w:w="4858"/>
      </w:tblGrid>
      <w:tr w:rsidR="00805BC1" w:rsidRPr="004253BF"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lastRenderedPageBreak/>
              <w:t>V. Formal Partnerships (with Implementing Partners) - Optional</w:t>
            </w:r>
            <w:bookmarkEnd w:id="20"/>
            <w:bookmarkEnd w:id="21"/>
            <w:bookmarkEnd w:id="22"/>
            <w:bookmarkEnd w:id="23"/>
            <w:bookmarkEnd w:id="24"/>
          </w:p>
          <w:p w14:paraId="02F26721" w14:textId="7A1433D2" w:rsidR="00805BC1" w:rsidRPr="007A1FE4" w:rsidRDefault="00805BC1" w:rsidP="00A72D77">
            <w:pPr>
              <w:keepNext/>
              <w:keepLines/>
              <w:tabs>
                <w:tab w:val="left" w:pos="360"/>
              </w:tabs>
              <w:spacing w:line="240" w:lineRule="auto"/>
              <w:outlineLvl w:val="0"/>
              <w:rPr>
                <w:rFonts w:eastAsia="MS Gothic" w:cstheme="minorHAnsi"/>
                <w:i/>
                <w:iCs/>
                <w:color w:val="595959" w:themeColor="text1" w:themeTint="A6"/>
                <w:sz w:val="20"/>
                <w:szCs w:val="20"/>
              </w:rPr>
            </w:pPr>
            <w:bookmarkStart w:id="25" w:name="_Toc51680018"/>
            <w:bookmarkStart w:id="26" w:name="_Toc51680229"/>
            <w:bookmarkStart w:id="27" w:name="_Toc51680653"/>
            <w:bookmarkStart w:id="28" w:name="_Toc51680864"/>
            <w:bookmarkStart w:id="29" w:name="_Toc51681998"/>
            <w:r w:rsidRPr="007A1FE4">
              <w:rPr>
                <w:rFonts w:eastAsia="MS Gothic" w:cstheme="minorHAnsi"/>
                <w:i/>
                <w:iCs/>
                <w:color w:val="595959" w:themeColor="text1" w:themeTint="A6"/>
                <w:sz w:val="20"/>
                <w:szCs w:val="20"/>
              </w:rPr>
              <w:t xml:space="preserve">Describe the roles of </w:t>
            </w:r>
            <w:r w:rsidR="007A1FE4">
              <w:rPr>
                <w:rFonts w:eastAsia="MS Gothic" w:cstheme="minorHAnsi"/>
                <w:i/>
                <w:iCs/>
                <w:color w:val="595959" w:themeColor="text1" w:themeTint="A6"/>
                <w:sz w:val="20"/>
                <w:szCs w:val="20"/>
              </w:rPr>
              <w:t>co-</w:t>
            </w:r>
            <w:r w:rsidRPr="007A1FE4">
              <w:rPr>
                <w:rFonts w:eastAsia="MS Gothic" w:cstheme="minorHAnsi"/>
                <w:i/>
                <w:iCs/>
                <w:color w:val="595959" w:themeColor="text1" w:themeTint="A6"/>
                <w:sz w:val="20"/>
                <w:szCs w:val="20"/>
              </w:rPr>
              <w:t xml:space="preserve">implementing partners (those who are listed on the cover page) and who have a direct role in implementation and who will receive funding. </w:t>
            </w:r>
            <w:r w:rsidR="00C77AD9" w:rsidRPr="007A1FE4">
              <w:rPr>
                <w:rFonts w:eastAsia="MS Gothic" w:cstheme="minorHAnsi"/>
                <w:i/>
                <w:iCs/>
                <w:color w:val="595959" w:themeColor="text1" w:themeTint="A6"/>
                <w:sz w:val="20"/>
                <w:szCs w:val="20"/>
              </w:rPr>
              <w:t>Indicate if they are a women’s rights</w:t>
            </w:r>
            <w:r w:rsidR="007865F3" w:rsidRPr="007A1FE4">
              <w:rPr>
                <w:rFonts w:eastAsia="MS Gothic" w:cstheme="minorHAnsi"/>
                <w:i/>
                <w:iCs/>
                <w:color w:val="595959" w:themeColor="text1" w:themeTint="A6"/>
                <w:sz w:val="20"/>
                <w:szCs w:val="20"/>
              </w:rPr>
              <w:t xml:space="preserve"> and/or women’s led</w:t>
            </w:r>
            <w:r w:rsidR="00C77AD9" w:rsidRPr="007A1FE4">
              <w:rPr>
                <w:rFonts w:eastAsia="MS Gothic" w:cstheme="minorHAnsi"/>
                <w:i/>
                <w:iCs/>
                <w:color w:val="595959" w:themeColor="text1" w:themeTint="A6"/>
                <w:sz w:val="20"/>
                <w:szCs w:val="20"/>
              </w:rPr>
              <w:t xml:space="preserve"> organization</w:t>
            </w:r>
            <w:r w:rsidR="007865F3" w:rsidRPr="007A1FE4">
              <w:rPr>
                <w:rFonts w:eastAsia="MS Gothic" w:cstheme="minorHAnsi"/>
                <w:i/>
                <w:iCs/>
                <w:color w:val="595959" w:themeColor="text1" w:themeTint="A6"/>
                <w:sz w:val="20"/>
                <w:szCs w:val="20"/>
              </w:rPr>
              <w:t xml:space="preserve">, or </w:t>
            </w:r>
            <w:r w:rsidR="007A1FE4" w:rsidRPr="007A1FE4">
              <w:rPr>
                <w:rFonts w:eastAsia="MS Gothic" w:cstheme="minorHAnsi"/>
                <w:i/>
                <w:iCs/>
                <w:color w:val="595959" w:themeColor="text1" w:themeTint="A6"/>
                <w:sz w:val="20"/>
                <w:szCs w:val="20"/>
              </w:rPr>
              <w:t>you</w:t>
            </w:r>
            <w:r w:rsidR="007A1FE4">
              <w:rPr>
                <w:rFonts w:eastAsia="MS Gothic" w:cstheme="minorHAnsi"/>
                <w:i/>
                <w:iCs/>
                <w:color w:val="595959" w:themeColor="text1" w:themeTint="A6"/>
                <w:sz w:val="20"/>
                <w:szCs w:val="20"/>
              </w:rPr>
              <w:t>ng women</w:t>
            </w:r>
            <w:r w:rsidR="007A1FE4" w:rsidRPr="007A1FE4">
              <w:rPr>
                <w:rFonts w:eastAsia="MS Gothic" w:cstheme="minorHAnsi"/>
                <w:i/>
                <w:iCs/>
                <w:color w:val="595959" w:themeColor="text1" w:themeTint="A6"/>
                <w:sz w:val="20"/>
                <w:szCs w:val="20"/>
              </w:rPr>
              <w:t xml:space="preserve"> </w:t>
            </w:r>
            <w:r w:rsidR="007A1FE4">
              <w:rPr>
                <w:rFonts w:eastAsia="MS Gothic" w:cstheme="minorHAnsi"/>
                <w:i/>
                <w:iCs/>
                <w:color w:val="595959" w:themeColor="text1" w:themeTint="A6"/>
                <w:sz w:val="20"/>
                <w:szCs w:val="20"/>
              </w:rPr>
              <w:t>focused or</w:t>
            </w:r>
            <w:r w:rsidR="000E497E">
              <w:rPr>
                <w:rFonts w:eastAsia="MS Gothic" w:cstheme="minorHAnsi"/>
                <w:i/>
                <w:iCs/>
                <w:color w:val="595959" w:themeColor="text1" w:themeTint="A6"/>
                <w:sz w:val="20"/>
                <w:szCs w:val="20"/>
              </w:rPr>
              <w:t xml:space="preserve"> led </w:t>
            </w:r>
            <w:r w:rsidR="00FD7288" w:rsidRPr="007A1FE4">
              <w:rPr>
                <w:rFonts w:eastAsia="MS Gothic" w:cstheme="minorHAnsi"/>
                <w:i/>
                <w:iCs/>
                <w:color w:val="595959" w:themeColor="text1" w:themeTint="A6"/>
                <w:sz w:val="20"/>
                <w:szCs w:val="20"/>
              </w:rPr>
              <w:t>organization</w:t>
            </w:r>
            <w:r w:rsidR="000E497E">
              <w:rPr>
                <w:rFonts w:eastAsia="MS Gothic" w:cstheme="minorHAnsi"/>
                <w:i/>
                <w:iCs/>
                <w:color w:val="595959" w:themeColor="text1" w:themeTint="A6"/>
                <w:sz w:val="20"/>
                <w:szCs w:val="20"/>
              </w:rPr>
              <w:t>, and 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Pr="007A1FE4">
              <w:rPr>
                <w:rFonts w:eastAsia="MS Gothic" w:cstheme="minorHAnsi"/>
                <w:i/>
                <w:iCs/>
                <w:color w:val="595959" w:themeColor="text1" w:themeTint="A6"/>
                <w:sz w:val="20"/>
                <w:szCs w:val="20"/>
              </w:rPr>
              <w:t>what role they will have in the project. Please add rows, as required.</w:t>
            </w:r>
            <w:bookmarkEnd w:id="25"/>
            <w:bookmarkEnd w:id="26"/>
            <w:bookmarkEnd w:id="27"/>
            <w:bookmarkEnd w:id="28"/>
            <w:bookmarkEnd w:id="29"/>
          </w:p>
          <w:p w14:paraId="30BF1BBF" w14:textId="758237A0"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Pr="007A1FE4">
              <w:rPr>
                <w:rFonts w:eastAsia="MS Gothic" w:cstheme="minorHAnsi"/>
                <w:i/>
                <w:iCs/>
                <w:color w:val="595959" w:themeColor="text1" w:themeTint="A6"/>
                <w:sz w:val="20"/>
                <w:szCs w:val="20"/>
              </w:rPr>
              <w:t xml:space="preserve"> you will have with local/national government or other networks in the NEXT section.</w:t>
            </w:r>
            <w:bookmarkEnd w:id="30"/>
            <w:bookmarkEnd w:id="31"/>
            <w:bookmarkEnd w:id="32"/>
            <w:bookmarkEnd w:id="33"/>
            <w:bookmarkEnd w:id="34"/>
            <w:r w:rsidRPr="007A1FE4">
              <w:rPr>
                <w:rFonts w:eastAsia="MS Gothic" w:cstheme="minorHAnsi"/>
                <w:i/>
                <w:iCs/>
                <w:color w:val="595959" w:themeColor="text1" w:themeTint="A6"/>
                <w:sz w:val="20"/>
                <w:szCs w:val="20"/>
              </w:rPr>
              <w:t xml:space="preserve">  </w:t>
            </w:r>
          </w:p>
        </w:tc>
      </w:tr>
      <w:tr w:rsidR="00805BC1" w:rsidRPr="004253BF"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481C8F8" w:rsidR="00805BC1" w:rsidRPr="004253BF" w:rsidRDefault="00805BC1" w:rsidP="00991313">
            <w:pPr>
              <w:keepNext/>
              <w:keepLines/>
              <w:tabs>
                <w:tab w:val="left" w:pos="360"/>
              </w:tabs>
              <w:outlineLvl w:val="0"/>
              <w:rPr>
                <w:rFonts w:eastAsia="MS Gothic" w:cstheme="minorHAnsi"/>
                <w:sz w:val="20"/>
                <w:szCs w:val="20"/>
              </w:rPr>
            </w:pPr>
            <w:bookmarkStart w:id="35" w:name="_Toc51680020"/>
            <w:bookmarkStart w:id="36" w:name="_Toc51680231"/>
            <w:bookmarkStart w:id="37" w:name="_Toc51680655"/>
            <w:bookmarkStart w:id="38" w:name="_Toc51680866"/>
            <w:bookmarkStart w:id="39" w:name="_Toc51682000"/>
            <w:r w:rsidRPr="004253BF">
              <w:rPr>
                <w:rFonts w:eastAsia="MS Gothic" w:cstheme="minorHAnsi"/>
                <w:sz w:val="20"/>
                <w:szCs w:val="20"/>
              </w:rPr>
              <w:t>Implementing Partner Name and Type of Organization</w:t>
            </w:r>
            <w:r w:rsidRPr="004253BF">
              <w:rPr>
                <w:rStyle w:val="FootnoteReference"/>
                <w:rFonts w:cstheme="minorHAnsi"/>
                <w:sz w:val="20"/>
                <w:szCs w:val="20"/>
              </w:rPr>
              <w:footnoteReference w:id="5"/>
            </w:r>
            <w:bookmarkEnd w:id="35"/>
            <w:bookmarkEnd w:id="36"/>
            <w:bookmarkEnd w:id="37"/>
            <w:bookmarkEnd w:id="38"/>
            <w:bookmarkEnd w:id="39"/>
          </w:p>
        </w:tc>
        <w:tc>
          <w:tcPr>
            <w:tcW w:w="4858" w:type="dxa"/>
            <w:tcBorders>
              <w:top w:val="single" w:sz="4" w:space="0" w:color="auto"/>
              <w:bottom w:val="single" w:sz="4" w:space="0" w:color="auto"/>
            </w:tcBorders>
            <w:shd w:val="clear" w:color="auto" w:fill="D9D9D9" w:themeFill="background1" w:themeFillShade="D9"/>
          </w:tcPr>
          <w:p w14:paraId="541E48C6" w14:textId="77777777" w:rsidR="00805BC1" w:rsidRPr="004253BF" w:rsidRDefault="00805BC1" w:rsidP="00991313">
            <w:pPr>
              <w:keepNext/>
              <w:keepLines/>
              <w:tabs>
                <w:tab w:val="left" w:pos="360"/>
              </w:tabs>
              <w:outlineLvl w:val="0"/>
              <w:rPr>
                <w:rFonts w:eastAsia="MS Gothic" w:cstheme="minorHAnsi"/>
                <w:sz w:val="20"/>
                <w:szCs w:val="20"/>
              </w:rPr>
            </w:pPr>
            <w:bookmarkStart w:id="40" w:name="_Toc51680021"/>
            <w:bookmarkStart w:id="41" w:name="_Toc51680232"/>
            <w:bookmarkStart w:id="42" w:name="_Toc51680656"/>
            <w:bookmarkStart w:id="43" w:name="_Toc51680867"/>
            <w:bookmarkStart w:id="44" w:name="_Toc51682001"/>
            <w:r w:rsidRPr="004253BF">
              <w:rPr>
                <w:rFonts w:eastAsia="MS Gothic" w:cstheme="minorHAnsi"/>
                <w:sz w:val="20"/>
                <w:szCs w:val="20"/>
              </w:rPr>
              <w:t>Role and Responsibilities in the Project</w:t>
            </w:r>
            <w:bookmarkEnd w:id="40"/>
            <w:bookmarkEnd w:id="41"/>
            <w:bookmarkEnd w:id="42"/>
            <w:bookmarkEnd w:id="43"/>
            <w:bookmarkEnd w:id="44"/>
          </w:p>
        </w:tc>
      </w:tr>
      <w:tr w:rsidR="00805BC1" w:rsidRPr="004253BF"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64CB564B"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485C97DE"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1DA844DD" w:rsidR="00805BC1" w:rsidRPr="004253BF" w:rsidRDefault="00805BC1" w:rsidP="00EF73BD">
            <w:pPr>
              <w:keepNext/>
              <w:keepLines/>
              <w:tabs>
                <w:tab w:val="left" w:pos="360"/>
              </w:tabs>
              <w:spacing w:after="0" w:line="240" w:lineRule="auto"/>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587D5D">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Pr>
                <w:rFonts w:eastAsia="MS Gothic" w:cstheme="minorHAnsi"/>
                <w:i/>
                <w:iCs/>
                <w:color w:val="595959" w:themeColor="text1" w:themeTint="A6"/>
                <w:sz w:val="20"/>
                <w:szCs w:val="20"/>
              </w:rPr>
              <w:t xml:space="preserve">. </w:t>
            </w:r>
            <w:r w:rsidR="0013674C">
              <w:rPr>
                <w:rFonts w:eastAsia="MS Gothic" w:cstheme="minorHAnsi"/>
                <w:i/>
                <w:iCs/>
                <w:color w:val="595959" w:themeColor="text1" w:themeTint="A6"/>
                <w:sz w:val="20"/>
                <w:szCs w:val="20"/>
              </w:rPr>
              <w:t xml:space="preserve">How </w:t>
            </w:r>
            <w:r w:rsidRPr="00587D5D">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Pr>
                <w:rFonts w:eastAsia="MS Gothic" w:cstheme="minorHAnsi"/>
                <w:i/>
                <w:iCs/>
                <w:color w:val="595959" w:themeColor="text1" w:themeTint="A6"/>
                <w:sz w:val="20"/>
                <w:szCs w:val="20"/>
              </w:rPr>
              <w:t xml:space="preserve">will support </w:t>
            </w:r>
            <w:r w:rsidRPr="00587D5D">
              <w:rPr>
                <w:rFonts w:eastAsia="MS Gothic" w:cstheme="minorHAnsi"/>
                <w:i/>
                <w:iCs/>
                <w:color w:val="595959" w:themeColor="text1" w:themeTint="A6"/>
                <w:sz w:val="20"/>
                <w:szCs w:val="20"/>
              </w:rPr>
              <w:t>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5B668383" w:rsidR="00805BC1" w:rsidRPr="004253BF" w:rsidRDefault="00805BC1" w:rsidP="00EF73BD">
            <w:pPr>
              <w:keepNext/>
              <w:keepLines/>
              <w:tabs>
                <w:tab w:val="left" w:pos="360"/>
              </w:tabs>
              <w:spacing w:line="240" w:lineRule="auto"/>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13674C">
              <w:rPr>
                <w:rFonts w:eastAsia="MS Gothic" w:cstheme="minorHAnsi"/>
                <w:i/>
                <w:iCs/>
                <w:color w:val="595959" w:themeColor="text1" w:themeTint="A6"/>
                <w:sz w:val="20"/>
                <w:szCs w:val="20"/>
              </w:rPr>
              <w:t>If your project is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13674C">
              <w:rPr>
                <w:rFonts w:eastAsia="MS Gothic" w:cstheme="minorHAnsi"/>
                <w:i/>
                <w:iCs/>
                <w:color w:val="595959" w:themeColor="text1" w:themeTint="A6"/>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EF73BD">
            <w:pPr>
              <w:keepNext/>
              <w:keepLines/>
              <w:tabs>
                <w:tab w:val="left" w:pos="360"/>
              </w:tabs>
              <w:spacing w:after="0"/>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t>VIII. Risks and Mitigation Measures</w:t>
            </w:r>
            <w:bookmarkEnd w:id="65"/>
            <w:bookmarkEnd w:id="66"/>
            <w:bookmarkEnd w:id="67"/>
            <w:bookmarkEnd w:id="68"/>
            <w:bookmarkEnd w:id="69"/>
          </w:p>
          <w:p w14:paraId="614FC871" w14:textId="2EEF4E04" w:rsidR="00805BC1" w:rsidRPr="004253BF" w:rsidRDefault="00805BC1" w:rsidP="00EF73BD">
            <w:pPr>
              <w:keepNext/>
              <w:keepLines/>
              <w:tabs>
                <w:tab w:val="left" w:pos="360"/>
              </w:tabs>
              <w:spacing w:after="0" w:line="240" w:lineRule="auto"/>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EF73BD">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Pr>
                <w:rFonts w:eastAsia="MS Gothic" w:cstheme="minorHAnsi"/>
                <w:i/>
                <w:iCs/>
                <w:color w:val="595959" w:themeColor="text1" w:themeTint="A6"/>
                <w:sz w:val="20"/>
                <w:szCs w:val="20"/>
              </w:rPr>
              <w:t xml:space="preserve">or </w:t>
            </w:r>
            <w:r w:rsidRPr="00EF73BD">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EF73BD">
              <w:rPr>
                <w:rFonts w:eastAsia="MS Gothic" w:cstheme="minorHAnsi"/>
                <w:i/>
                <w:iCs/>
                <w:color w:val="595959" w:themeColor="text1" w:themeTint="A6"/>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lastRenderedPageBreak/>
              <w:t>IX. Monitoring, Evaluation and Management Arrangements</w:t>
            </w:r>
            <w:bookmarkEnd w:id="90"/>
            <w:bookmarkEnd w:id="91"/>
            <w:bookmarkEnd w:id="92"/>
            <w:bookmarkEnd w:id="93"/>
            <w:bookmarkEnd w:id="94"/>
          </w:p>
          <w:p w14:paraId="5F885154" w14:textId="410EC60B" w:rsidR="00805BC1" w:rsidRPr="00EF73BD" w:rsidRDefault="00805BC1" w:rsidP="00EF73BD">
            <w:pPr>
              <w:keepNext/>
              <w:keepLines/>
              <w:tabs>
                <w:tab w:val="left" w:pos="360"/>
              </w:tabs>
              <w:spacing w:after="0" w:line="240" w:lineRule="auto"/>
              <w:outlineLvl w:val="0"/>
              <w:rPr>
                <w:rFonts w:eastAsia="MS Gothic" w:cstheme="minorHAnsi"/>
                <w:i/>
                <w:iCs/>
                <w:color w:val="595959" w:themeColor="text1" w:themeTint="A6"/>
                <w:sz w:val="20"/>
                <w:szCs w:val="20"/>
              </w:rPr>
            </w:pPr>
            <w:bookmarkStart w:id="95" w:name="_Toc51680032"/>
            <w:bookmarkStart w:id="96" w:name="_Toc51680243"/>
            <w:bookmarkStart w:id="97" w:name="_Toc51680667"/>
            <w:bookmarkStart w:id="98" w:name="_Toc51680878"/>
            <w:bookmarkStart w:id="99" w:name="_Toc51682012"/>
            <w:r w:rsidRPr="00EF73BD">
              <w:rPr>
                <w:rFonts w:eastAsia="MS Gothic" w:cstheme="minorHAnsi"/>
                <w:i/>
                <w:iCs/>
                <w:color w:val="595959" w:themeColor="text1" w:themeTint="A6"/>
                <w:sz w:val="20"/>
                <w:szCs w:val="20"/>
              </w:rPr>
              <w:t>a) Describe how you will monitor your interventions and evaluate results,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EF73BD">
              <w:rPr>
                <w:rFonts w:eastAsia="MS Gothic" w:cstheme="minorHAnsi"/>
                <w:i/>
                <w:iCs/>
                <w:color w:val="595959" w:themeColor="text1" w:themeTint="A6"/>
                <w:sz w:val="20"/>
                <w:szCs w:val="20"/>
              </w:rPr>
              <w:t xml:space="preserve"> </w:t>
            </w:r>
          </w:p>
          <w:p w14:paraId="0BA4DC3C" w14:textId="58E4754A" w:rsidR="00805BC1" w:rsidRPr="004253BF" w:rsidRDefault="00805BC1" w:rsidP="00EF73BD">
            <w:pPr>
              <w:keepNext/>
              <w:keepLines/>
              <w:tabs>
                <w:tab w:val="left" w:pos="360"/>
              </w:tabs>
              <w:spacing w:after="0" w:line="240" w:lineRule="auto"/>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EF73BD">
              <w:rPr>
                <w:rFonts w:eastAsia="MS Gothic" w:cstheme="minorHAnsi"/>
                <w:i/>
                <w:iCs/>
                <w:color w:val="595959" w:themeColor="text1" w:themeTint="A6"/>
                <w:sz w:val="20"/>
                <w:szCs w:val="20"/>
              </w:rPr>
              <w:t xml:space="preserve">b) </w:t>
            </w:r>
            <w:r w:rsidR="0013674C">
              <w:rPr>
                <w:rFonts w:eastAsia="MS Gothic" w:cstheme="minorHAnsi"/>
                <w:i/>
                <w:iCs/>
                <w:color w:val="595959" w:themeColor="text1" w:themeTint="A6"/>
                <w:sz w:val="20"/>
                <w:szCs w:val="20"/>
              </w:rPr>
              <w:t>H</w:t>
            </w:r>
            <w:r w:rsidRPr="00EF73BD">
              <w:rPr>
                <w:rFonts w:eastAsia="MS Gothic" w:cstheme="minorHAnsi"/>
                <w:i/>
                <w:iCs/>
                <w:color w:val="595959" w:themeColor="text1" w:themeTint="A6"/>
                <w:sz w:val="20"/>
                <w:szCs w:val="20"/>
              </w:rPr>
              <w:t>ighlight the management structure for the project. What staff will be involved and what will be their roles.</w:t>
            </w:r>
            <w:bookmarkEnd w:id="100"/>
            <w:bookmarkEnd w:id="101"/>
            <w:bookmarkEnd w:id="102"/>
            <w:bookmarkEnd w:id="103"/>
            <w:bookmarkEnd w:id="104"/>
            <w:r w:rsidRPr="00EF73BD">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EF73BD">
            <w:pPr>
              <w:keepNext/>
              <w:keepLines/>
              <w:tabs>
                <w:tab w:val="left" w:pos="360"/>
              </w:tabs>
              <w:spacing w:after="0" w:line="240" w:lineRule="auto"/>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EF73BD">
            <w:pPr>
              <w:keepNext/>
              <w:keepLines/>
              <w:tabs>
                <w:tab w:val="left" w:pos="360"/>
              </w:tabs>
              <w:spacing w:line="240" w:lineRule="auto"/>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EF73BD">
              <w:rPr>
                <w:rFonts w:eastAsia="MS Gothic" w:cstheme="minorHAnsi"/>
                <w:i/>
                <w:iCs/>
                <w:color w:val="595959" w:themeColor="text1" w:themeTint="A6"/>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EF73BD">
              <w:rPr>
                <w:rFonts w:eastAsia="MS Gothic" w:cstheme="minorHAnsi"/>
                <w:i/>
                <w:iCs/>
                <w:color w:val="595959" w:themeColor="text1" w:themeTint="A6"/>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Default="00805BC1" w:rsidP="00805BC1">
      <w:pPr>
        <w:spacing w:after="0"/>
        <w:rPr>
          <w:b/>
          <w:sz w:val="24"/>
          <w:szCs w:val="24"/>
        </w:rPr>
      </w:pPr>
      <w:r w:rsidRPr="004253BF">
        <w:rPr>
          <w:b/>
          <w:sz w:val="24"/>
          <w:szCs w:val="24"/>
        </w:rPr>
        <w:lastRenderedPageBreak/>
        <w:t>Annex A: Results Framework</w:t>
      </w:r>
    </w:p>
    <w:p w14:paraId="4B4494B7" w14:textId="77777777" w:rsidR="00E53B67" w:rsidRDefault="00E53B67" w:rsidP="00805BC1">
      <w:pPr>
        <w:spacing w:after="0"/>
        <w:rPr>
          <w:b/>
          <w:sz w:val="24"/>
          <w:szCs w:val="24"/>
        </w:rPr>
      </w:pPr>
    </w:p>
    <w:p w14:paraId="0F0CF3DF" w14:textId="2665BDFD" w:rsidR="00E53B67" w:rsidRPr="007F5AF9" w:rsidRDefault="00E53B67" w:rsidP="00E53B67">
      <w:pPr>
        <w:spacing w:line="240" w:lineRule="auto"/>
        <w:rPr>
          <w:rFonts w:ascii="Calibri" w:eastAsia="Calibri" w:hAnsi="Calibri" w:cs="Calibri"/>
          <w:b/>
          <w:bCs/>
          <w:color w:val="000000" w:themeColor="text1"/>
        </w:rPr>
      </w:pPr>
      <w:r w:rsidRPr="007F5AF9">
        <w:rPr>
          <w:rFonts w:ascii="Calibri" w:eastAsia="Calibri" w:hAnsi="Calibri" w:cs="Calibri"/>
          <w:b/>
          <w:bCs/>
          <w:color w:val="2E74B5" w:themeColor="accent5" w:themeShade="BF"/>
        </w:rPr>
        <w:t xml:space="preserve">IMPORTANT: </w:t>
      </w:r>
      <w:r w:rsidRPr="007F5AF9">
        <w:rPr>
          <w:rFonts w:ascii="Calibri" w:eastAsia="Calibri" w:hAnsi="Calibri" w:cs="Calibri"/>
          <w:b/>
          <w:bCs/>
          <w:color w:val="000000" w:themeColor="text1"/>
        </w:rPr>
        <w:t xml:space="preserve">Select either Impact Area </w:t>
      </w:r>
      <w:r>
        <w:rPr>
          <w:rFonts w:ascii="Calibri" w:eastAsia="Calibri" w:hAnsi="Calibri" w:cs="Calibri"/>
          <w:b/>
          <w:bCs/>
          <w:color w:val="000000" w:themeColor="text1"/>
        </w:rPr>
        <w:t>1</w:t>
      </w:r>
      <w:r w:rsidRPr="007F5AF9">
        <w:rPr>
          <w:rFonts w:ascii="Calibri" w:eastAsia="Calibri" w:hAnsi="Calibri" w:cs="Calibri"/>
          <w:b/>
          <w:bCs/>
          <w:color w:val="000000" w:themeColor="text1"/>
        </w:rPr>
        <w:t xml:space="preserve"> or Impact Area </w:t>
      </w:r>
      <w:r>
        <w:rPr>
          <w:rFonts w:ascii="Calibri" w:eastAsia="Calibri" w:hAnsi="Calibri" w:cs="Calibri"/>
          <w:b/>
          <w:bCs/>
          <w:color w:val="000000" w:themeColor="text1"/>
        </w:rPr>
        <w:t>4</w:t>
      </w:r>
      <w:r w:rsidRPr="007F5AF9">
        <w:rPr>
          <w:rFonts w:ascii="Calibri" w:eastAsia="Calibri" w:hAnsi="Calibri" w:cs="Calibri"/>
          <w:b/>
          <w:bCs/>
          <w:color w:val="000000" w:themeColor="text1"/>
        </w:rPr>
        <w:t xml:space="preserve"> and use the impact indicators noted. Delete the Impact Area (row) that is not applicable to your project.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B4584D">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B13DB5" w14:paraId="435E4D65" w14:textId="77777777" w:rsidTr="00B874F2">
        <w:trPr>
          <w:trHeight w:val="250"/>
        </w:trPr>
        <w:tc>
          <w:tcPr>
            <w:tcW w:w="2711" w:type="dxa"/>
            <w:tcBorders>
              <w:top w:val="single" w:sz="4" w:space="0" w:color="auto"/>
              <w:bottom w:val="single" w:sz="4" w:space="0" w:color="auto"/>
            </w:tcBorders>
            <w:shd w:val="clear" w:color="auto" w:fill="D9D9D9" w:themeFill="background1" w:themeFillShade="D9"/>
          </w:tcPr>
          <w:p w14:paraId="6F95C995" w14:textId="7D7697EF" w:rsidR="00B13DB5" w:rsidRPr="0060645E" w:rsidRDefault="00B13DB5" w:rsidP="00B13DB5">
            <w:pPr>
              <w:spacing w:after="0" w:line="240" w:lineRule="auto"/>
              <w:rPr>
                <w:b/>
                <w:sz w:val="14"/>
                <w:szCs w:val="14"/>
              </w:rPr>
            </w:pPr>
            <w:r w:rsidRPr="0060645E">
              <w:rPr>
                <w:i/>
                <w:iCs/>
                <w:sz w:val="14"/>
                <w:szCs w:val="14"/>
                <w:lang w:val="en-CA"/>
              </w:rPr>
              <w:t xml:space="preserve">Develop an appropriate outcome statement and outputs for each outcome. Only one outcome is recommended. The impact statement must be used and cannot be changed. </w:t>
            </w:r>
          </w:p>
        </w:tc>
        <w:tc>
          <w:tcPr>
            <w:tcW w:w="4754" w:type="dxa"/>
            <w:tcBorders>
              <w:top w:val="single" w:sz="4" w:space="0" w:color="auto"/>
              <w:bottom w:val="single" w:sz="4" w:space="0" w:color="auto"/>
            </w:tcBorders>
            <w:shd w:val="clear" w:color="auto" w:fill="D9D9D9" w:themeFill="background1" w:themeFillShade="D9"/>
          </w:tcPr>
          <w:p w14:paraId="606356DB" w14:textId="69F33BCC" w:rsidR="00B13DB5" w:rsidRPr="0060645E" w:rsidRDefault="009F3495" w:rsidP="00B13DB5">
            <w:pPr>
              <w:spacing w:after="0" w:line="240" w:lineRule="auto"/>
              <w:ind w:right="135"/>
              <w:rPr>
                <w:bCs/>
                <w:sz w:val="14"/>
                <w:szCs w:val="14"/>
              </w:rPr>
            </w:pPr>
            <w:r w:rsidRPr="0060645E">
              <w:rPr>
                <w:i/>
                <w:iCs/>
                <w:sz w:val="14"/>
                <w:szCs w:val="14"/>
                <w:lang w:val="en-CA"/>
              </w:rPr>
              <w:t xml:space="preserve">Select from the required impact level indicators. For the outcome level, </w:t>
            </w:r>
            <w:r w:rsidR="0060645E" w:rsidRPr="0060645E">
              <w:rPr>
                <w:i/>
                <w:iCs/>
                <w:sz w:val="14"/>
                <w:szCs w:val="14"/>
                <w:lang w:val="en-CA"/>
              </w:rPr>
              <w:t xml:space="preserve">include both reach indicators (direct/indirect) and develop </w:t>
            </w:r>
            <w:r w:rsidRPr="0060645E">
              <w:rPr>
                <w:i/>
                <w:iCs/>
                <w:sz w:val="14"/>
                <w:szCs w:val="14"/>
                <w:lang w:val="en-CA"/>
              </w:rPr>
              <w:t>1-2 indicators</w:t>
            </w:r>
            <w:r w:rsidR="0060645E" w:rsidRPr="0060645E">
              <w:rPr>
                <w:i/>
                <w:iCs/>
                <w:sz w:val="14"/>
                <w:szCs w:val="14"/>
                <w:lang w:val="en-CA"/>
              </w:rPr>
              <w:t xml:space="preserve">. </w:t>
            </w:r>
            <w:r w:rsidR="00B13DB5" w:rsidRPr="0060645E">
              <w:rPr>
                <w:i/>
                <w:iCs/>
                <w:sz w:val="14"/>
                <w:szCs w:val="14"/>
                <w:lang w:val="en-CA"/>
              </w:rPr>
              <w:t>Each output should have</w:t>
            </w:r>
            <w:r w:rsidR="0060645E" w:rsidRPr="0060645E">
              <w:rPr>
                <w:i/>
                <w:iCs/>
                <w:sz w:val="14"/>
                <w:szCs w:val="14"/>
                <w:lang w:val="en-CA"/>
              </w:rPr>
              <w:t xml:space="preserve"> 1-2</w:t>
            </w:r>
            <w:r w:rsidR="00B13DB5" w:rsidRPr="0060645E">
              <w:rPr>
                <w:i/>
                <w:iCs/>
                <w:sz w:val="14"/>
                <w:szCs w:val="14"/>
                <w:lang w:val="en-CA"/>
              </w:rPr>
              <w:t xml:space="preserve"> indicators. Please ensure that indicators are kept to a minimum and that they are S.M.A.R.T</w:t>
            </w:r>
            <w:r w:rsidR="00B13DB5" w:rsidRPr="0060645E">
              <w:rPr>
                <w:rStyle w:val="FootnoteReference"/>
                <w:sz w:val="14"/>
                <w:szCs w:val="14"/>
              </w:rPr>
              <w:footnoteReference w:id="6"/>
            </w:r>
          </w:p>
        </w:tc>
        <w:tc>
          <w:tcPr>
            <w:tcW w:w="2340" w:type="dxa"/>
            <w:tcBorders>
              <w:top w:val="single" w:sz="4" w:space="0" w:color="auto"/>
              <w:bottom w:val="single" w:sz="4" w:space="0" w:color="auto"/>
              <w:right w:val="single" w:sz="4" w:space="0" w:color="auto"/>
            </w:tcBorders>
            <w:shd w:val="clear" w:color="auto" w:fill="D9D9D9" w:themeFill="background1" w:themeFillShade="D9"/>
          </w:tcPr>
          <w:p w14:paraId="5E0807F8" w14:textId="33D43A2E" w:rsidR="00B13DB5" w:rsidRPr="0060645E" w:rsidRDefault="00B13DB5" w:rsidP="00B13DB5">
            <w:pPr>
              <w:spacing w:after="0" w:line="240" w:lineRule="auto"/>
              <w:rPr>
                <w:bCs/>
                <w:color w:val="FFFFFF"/>
                <w:sz w:val="14"/>
                <w:szCs w:val="14"/>
              </w:rPr>
            </w:pPr>
            <w:r w:rsidRPr="0060645E">
              <w:rPr>
                <w:i/>
                <w:iCs/>
                <w:sz w:val="14"/>
                <w:szCs w:val="14"/>
                <w:lang w:val="en-CA"/>
              </w:rPr>
              <w:t xml:space="preserve">The method for data collection to be used and where the information will come. Consider adaptive/alternative methodologies to minimize risk. </w:t>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68AF5" w14:textId="6FC8C130" w:rsidR="00B13DB5" w:rsidRPr="0060645E" w:rsidRDefault="00B13DB5" w:rsidP="00B13DB5">
            <w:pPr>
              <w:spacing w:after="0" w:line="240" w:lineRule="auto"/>
              <w:rPr>
                <w:b/>
                <w:color w:val="FFFFFF"/>
                <w:sz w:val="14"/>
                <w:szCs w:val="14"/>
              </w:rPr>
            </w:pPr>
            <w:r w:rsidRPr="0060645E">
              <w:rPr>
                <w:i/>
                <w:iCs/>
                <w:sz w:val="14"/>
                <w:szCs w:val="14"/>
                <w:lang w:val="en-CA"/>
              </w:rPr>
              <w:t>Include activities for each output. Do not develop activities for impact or outcome level.</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2ADDF59" w14:textId="03A83D69" w:rsidR="00B13DB5" w:rsidRPr="0060645E" w:rsidRDefault="00B13DB5" w:rsidP="00B13DB5">
            <w:pPr>
              <w:spacing w:after="0" w:line="240" w:lineRule="auto"/>
              <w:rPr>
                <w:b/>
                <w:color w:val="FFFFFF"/>
                <w:sz w:val="14"/>
                <w:szCs w:val="14"/>
              </w:rPr>
            </w:pPr>
            <w:r w:rsidRPr="0060645E">
              <w:rPr>
                <w:i/>
                <w:iCs/>
                <w:sz w:val="14"/>
                <w:szCs w:val="14"/>
                <w:lang w:val="en-CA"/>
              </w:rPr>
              <w:t>For each output, enter the budget. This should align with the budget in Annex B.</w:t>
            </w:r>
          </w:p>
        </w:tc>
      </w:tr>
      <w:tr w:rsidR="00B13DB5" w14:paraId="121658C4" w14:textId="77777777" w:rsidTr="00B4584D">
        <w:trPr>
          <w:trHeight w:val="250"/>
        </w:trPr>
        <w:tc>
          <w:tcPr>
            <w:tcW w:w="2711" w:type="dxa"/>
            <w:tcBorders>
              <w:top w:val="single" w:sz="4" w:space="0" w:color="auto"/>
              <w:bottom w:val="single" w:sz="4" w:space="0" w:color="auto"/>
            </w:tcBorders>
            <w:shd w:val="clear" w:color="auto" w:fill="B6DDE8"/>
          </w:tcPr>
          <w:p w14:paraId="7B79CCB6" w14:textId="26851900" w:rsidR="00B13DB5" w:rsidRDefault="00B13DB5" w:rsidP="00B13DB5">
            <w:pPr>
              <w:spacing w:after="0" w:line="240" w:lineRule="auto"/>
              <w:rPr>
                <w:b/>
                <w:sz w:val="20"/>
                <w:szCs w:val="20"/>
              </w:rPr>
            </w:pPr>
            <w:r w:rsidRPr="00380789">
              <w:rPr>
                <w:b/>
                <w:sz w:val="20"/>
                <w:szCs w:val="20"/>
              </w:rPr>
              <w:t>Impact</w:t>
            </w:r>
            <w:r w:rsidR="004A3499">
              <w:rPr>
                <w:b/>
                <w:sz w:val="20"/>
                <w:szCs w:val="20"/>
              </w:rPr>
              <w:t xml:space="preserve"> Area </w:t>
            </w:r>
            <w:r w:rsidR="00425080">
              <w:rPr>
                <w:b/>
                <w:sz w:val="20"/>
                <w:szCs w:val="20"/>
              </w:rPr>
              <w:t>1</w:t>
            </w:r>
            <w:r w:rsidR="009C0979">
              <w:rPr>
                <w:b/>
                <w:sz w:val="20"/>
                <w:szCs w:val="20"/>
              </w:rPr>
              <w:t xml:space="preserve"> </w:t>
            </w:r>
            <w:r w:rsidR="009C0979">
              <w:rPr>
                <w:bCs/>
                <w:sz w:val="20"/>
                <w:szCs w:val="20"/>
              </w:rPr>
              <w:t>(required)</w:t>
            </w:r>
          </w:p>
          <w:p w14:paraId="0AAF670B" w14:textId="0B01C991" w:rsidR="00B13DB5" w:rsidRPr="004253BF" w:rsidRDefault="00425080" w:rsidP="00B13DB5">
            <w:pPr>
              <w:spacing w:after="0" w:line="240" w:lineRule="auto"/>
              <w:rPr>
                <w:bCs/>
                <w:sz w:val="12"/>
                <w:szCs w:val="12"/>
              </w:rPr>
            </w:pPr>
            <w:r w:rsidRPr="00425080">
              <w:rPr>
                <w:bCs/>
                <w:sz w:val="18"/>
                <w:szCs w:val="18"/>
              </w:rPr>
              <w:t>Enhanced role of civil society organizations in advocating for and ensuring accountability on WPS commitments</w:t>
            </w:r>
          </w:p>
        </w:tc>
        <w:tc>
          <w:tcPr>
            <w:tcW w:w="4754" w:type="dxa"/>
            <w:tcBorders>
              <w:top w:val="single" w:sz="4" w:space="0" w:color="auto"/>
              <w:bottom w:val="single" w:sz="4" w:space="0" w:color="auto"/>
            </w:tcBorders>
            <w:shd w:val="clear" w:color="auto" w:fill="B6DDE8"/>
          </w:tcPr>
          <w:p w14:paraId="16C748F2" w14:textId="2123B621" w:rsidR="00156A71" w:rsidRDefault="00156A71" w:rsidP="006756F0">
            <w:pPr>
              <w:spacing w:after="0" w:line="240" w:lineRule="auto"/>
              <w:rPr>
                <w:bCs/>
                <w:sz w:val="18"/>
                <w:szCs w:val="18"/>
              </w:rPr>
            </w:pPr>
            <w:r>
              <w:rPr>
                <w:bCs/>
                <w:sz w:val="18"/>
                <w:szCs w:val="18"/>
              </w:rPr>
              <w:t>Select at least one (1):</w:t>
            </w:r>
          </w:p>
          <w:p w14:paraId="5A19B421" w14:textId="77777777" w:rsidR="00712FD5" w:rsidRPr="00712FD5" w:rsidRDefault="00712FD5" w:rsidP="00712FD5">
            <w:pPr>
              <w:spacing w:after="0" w:line="240" w:lineRule="auto"/>
              <w:rPr>
                <w:bCs/>
                <w:sz w:val="18"/>
                <w:szCs w:val="18"/>
              </w:rPr>
            </w:pPr>
            <w:r w:rsidRPr="00712FD5">
              <w:rPr>
                <w:bCs/>
                <w:sz w:val="18"/>
                <w:szCs w:val="18"/>
              </w:rPr>
              <w:t>1.1. Number/Percentage of supported CSOs involved in NAP1325 design, budgeting, implementation and monitoring and evaluation</w:t>
            </w:r>
          </w:p>
          <w:p w14:paraId="0610CD78" w14:textId="27203A18" w:rsidR="001372FD" w:rsidRPr="00156A71" w:rsidRDefault="00712FD5" w:rsidP="00712FD5">
            <w:pPr>
              <w:pStyle w:val="Default"/>
              <w:rPr>
                <w:sz w:val="18"/>
                <w:szCs w:val="18"/>
              </w:rPr>
            </w:pPr>
            <w:r w:rsidRPr="00712FD5">
              <w:rPr>
                <w:bCs/>
                <w:sz w:val="18"/>
                <w:szCs w:val="18"/>
              </w:rPr>
              <w:t>1.2. Number/types of propositions by civil society that are included into policy documents</w:t>
            </w:r>
          </w:p>
        </w:tc>
        <w:tc>
          <w:tcPr>
            <w:tcW w:w="2340" w:type="dxa"/>
            <w:tcBorders>
              <w:top w:val="single" w:sz="4" w:space="0" w:color="auto"/>
              <w:bottom w:val="single" w:sz="4" w:space="0" w:color="auto"/>
            </w:tcBorders>
            <w:shd w:val="clear" w:color="auto" w:fill="B6DDE8"/>
          </w:tcPr>
          <w:p w14:paraId="4DA7181C" w14:textId="77777777" w:rsidR="00B13DB5" w:rsidRPr="0021723C" w:rsidRDefault="00B13DB5" w:rsidP="00B13DB5">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B13DB5" w:rsidRDefault="00B13DB5"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B13DB5" w:rsidRDefault="00B13DB5" w:rsidP="00B13DB5">
            <w:pPr>
              <w:rPr>
                <w:b/>
                <w:color w:val="FFFFFF"/>
              </w:rPr>
            </w:pPr>
          </w:p>
        </w:tc>
      </w:tr>
      <w:tr w:rsidR="00425080" w14:paraId="748D0363" w14:textId="77777777" w:rsidTr="00B4584D">
        <w:trPr>
          <w:trHeight w:val="250"/>
        </w:trPr>
        <w:tc>
          <w:tcPr>
            <w:tcW w:w="2711" w:type="dxa"/>
            <w:tcBorders>
              <w:top w:val="single" w:sz="4" w:space="0" w:color="auto"/>
              <w:bottom w:val="single" w:sz="4" w:space="0" w:color="auto"/>
            </w:tcBorders>
            <w:shd w:val="clear" w:color="auto" w:fill="B6DDE8"/>
          </w:tcPr>
          <w:p w14:paraId="2DFCD2B2" w14:textId="77777777" w:rsidR="00425080" w:rsidRDefault="00425080" w:rsidP="00B13DB5">
            <w:pPr>
              <w:spacing w:after="0" w:line="240" w:lineRule="auto"/>
              <w:rPr>
                <w:b/>
                <w:sz w:val="20"/>
                <w:szCs w:val="20"/>
              </w:rPr>
            </w:pPr>
            <w:r>
              <w:rPr>
                <w:b/>
                <w:sz w:val="20"/>
                <w:szCs w:val="20"/>
              </w:rPr>
              <w:t>OR</w:t>
            </w:r>
          </w:p>
          <w:p w14:paraId="47215414" w14:textId="77777777" w:rsidR="00425080" w:rsidRDefault="00425080" w:rsidP="00B13DB5">
            <w:pPr>
              <w:spacing w:after="0" w:line="240" w:lineRule="auto"/>
              <w:rPr>
                <w:b/>
                <w:sz w:val="20"/>
                <w:szCs w:val="20"/>
              </w:rPr>
            </w:pPr>
          </w:p>
          <w:p w14:paraId="374F2EEC" w14:textId="77777777" w:rsidR="00425080" w:rsidRDefault="00425080" w:rsidP="00B13DB5">
            <w:pPr>
              <w:spacing w:after="0" w:line="240" w:lineRule="auto"/>
              <w:rPr>
                <w:b/>
                <w:sz w:val="20"/>
                <w:szCs w:val="20"/>
              </w:rPr>
            </w:pPr>
            <w:r>
              <w:rPr>
                <w:b/>
                <w:sz w:val="20"/>
                <w:szCs w:val="20"/>
              </w:rPr>
              <w:t>Impact Area 4</w:t>
            </w:r>
          </w:p>
          <w:p w14:paraId="7CB933ED" w14:textId="070A8E72" w:rsidR="00425080" w:rsidRPr="006A5CFB" w:rsidRDefault="006A5CFB" w:rsidP="00B13DB5">
            <w:pPr>
              <w:spacing w:after="0" w:line="240" w:lineRule="auto"/>
              <w:rPr>
                <w:bCs/>
                <w:sz w:val="20"/>
                <w:szCs w:val="20"/>
              </w:rPr>
            </w:pPr>
            <w:r w:rsidRPr="006A5CFB">
              <w:rPr>
                <w:bCs/>
                <w:sz w:val="20"/>
                <w:szCs w:val="20"/>
              </w:rPr>
              <w:t>Increased representation and leadership of women in formal and informal peace processes and/or implementation of peace agreements</w:t>
            </w:r>
          </w:p>
        </w:tc>
        <w:tc>
          <w:tcPr>
            <w:tcW w:w="4754" w:type="dxa"/>
            <w:tcBorders>
              <w:top w:val="single" w:sz="4" w:space="0" w:color="auto"/>
              <w:bottom w:val="single" w:sz="4" w:space="0" w:color="auto"/>
            </w:tcBorders>
            <w:shd w:val="clear" w:color="auto" w:fill="B6DDE8"/>
          </w:tcPr>
          <w:p w14:paraId="46AD0510" w14:textId="77777777" w:rsidR="00425080" w:rsidRDefault="00D32FDD" w:rsidP="006756F0">
            <w:pPr>
              <w:spacing w:after="0" w:line="240" w:lineRule="auto"/>
              <w:rPr>
                <w:bCs/>
                <w:sz w:val="18"/>
                <w:szCs w:val="18"/>
              </w:rPr>
            </w:pPr>
            <w:r>
              <w:rPr>
                <w:bCs/>
                <w:sz w:val="18"/>
                <w:szCs w:val="18"/>
              </w:rPr>
              <w:t>Select at least two (2):</w:t>
            </w:r>
          </w:p>
          <w:p w14:paraId="27463758" w14:textId="77777777" w:rsidR="00D32FDD" w:rsidRDefault="00D32FDD" w:rsidP="006756F0">
            <w:pPr>
              <w:spacing w:after="0" w:line="240" w:lineRule="auto"/>
              <w:rPr>
                <w:bCs/>
                <w:sz w:val="18"/>
                <w:szCs w:val="18"/>
              </w:rPr>
            </w:pPr>
          </w:p>
          <w:p w14:paraId="1B61F3B8" w14:textId="7CD75AA3" w:rsidR="00D32FDD" w:rsidRPr="00D32FDD" w:rsidRDefault="00D32FDD" w:rsidP="00D32FDD">
            <w:pPr>
              <w:spacing w:after="0" w:line="240" w:lineRule="auto"/>
              <w:rPr>
                <w:bCs/>
                <w:sz w:val="18"/>
                <w:szCs w:val="18"/>
              </w:rPr>
            </w:pPr>
            <w:r w:rsidRPr="00D32FDD">
              <w:rPr>
                <w:bCs/>
                <w:sz w:val="18"/>
                <w:szCs w:val="18"/>
              </w:rPr>
              <w:t>4.1. Number of women that participate in formal and informal peace processes or negotiations</w:t>
            </w:r>
          </w:p>
          <w:p w14:paraId="17CF8814" w14:textId="77777777" w:rsidR="00D32FDD" w:rsidRPr="00D32FDD" w:rsidRDefault="00D32FDD" w:rsidP="00D32FDD">
            <w:pPr>
              <w:spacing w:after="0" w:line="240" w:lineRule="auto"/>
              <w:rPr>
                <w:bCs/>
                <w:sz w:val="18"/>
                <w:szCs w:val="18"/>
              </w:rPr>
            </w:pPr>
            <w:r w:rsidRPr="00D32FDD">
              <w:rPr>
                <w:bCs/>
                <w:sz w:val="18"/>
                <w:szCs w:val="18"/>
              </w:rPr>
              <w:t>4.2. Existence of gender responsive elements/provisions in peace agreements, dialogues, and/or decision-making processes</w:t>
            </w:r>
          </w:p>
          <w:p w14:paraId="680A0887" w14:textId="0FA43485" w:rsidR="00D32FDD" w:rsidRDefault="00D32FDD" w:rsidP="00D32FDD">
            <w:pPr>
              <w:spacing w:after="0" w:line="240" w:lineRule="auto"/>
              <w:rPr>
                <w:bCs/>
                <w:sz w:val="18"/>
                <w:szCs w:val="18"/>
              </w:rPr>
            </w:pPr>
            <w:r w:rsidRPr="00D32FDD">
              <w:rPr>
                <w:bCs/>
                <w:sz w:val="18"/>
                <w:szCs w:val="18"/>
              </w:rPr>
              <w:t>4.3 Types of strategies used/implemented to participate in and contribute to the peace process and/or implementation of a peace agreement</w:t>
            </w:r>
          </w:p>
        </w:tc>
        <w:tc>
          <w:tcPr>
            <w:tcW w:w="2340" w:type="dxa"/>
            <w:tcBorders>
              <w:top w:val="single" w:sz="4" w:space="0" w:color="auto"/>
              <w:bottom w:val="single" w:sz="4" w:space="0" w:color="auto"/>
            </w:tcBorders>
            <w:shd w:val="clear" w:color="auto" w:fill="B6DDE8"/>
          </w:tcPr>
          <w:p w14:paraId="63F5FF94" w14:textId="77777777" w:rsidR="00425080" w:rsidRPr="0021723C" w:rsidRDefault="00425080" w:rsidP="00B13DB5">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6F5AB71D" w14:textId="77777777" w:rsidR="00425080" w:rsidRDefault="00425080"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062FD863" w14:textId="77777777" w:rsidR="00425080" w:rsidRDefault="00425080" w:rsidP="00B13DB5">
            <w:pPr>
              <w:rPr>
                <w:b/>
                <w:color w:val="FFFFFF"/>
              </w:rPr>
            </w:pPr>
          </w:p>
        </w:tc>
      </w:tr>
      <w:tr w:rsidR="00B13DB5" w14:paraId="4E38C468" w14:textId="77777777" w:rsidTr="00991313">
        <w:trPr>
          <w:trHeight w:val="464"/>
        </w:trPr>
        <w:tc>
          <w:tcPr>
            <w:tcW w:w="2711" w:type="dxa"/>
            <w:shd w:val="clear" w:color="auto" w:fill="DBE5F1"/>
          </w:tcPr>
          <w:p w14:paraId="698159B5" w14:textId="77777777" w:rsidR="00E53B67" w:rsidRDefault="00B13DB5" w:rsidP="00E53B67">
            <w:pPr>
              <w:spacing w:after="0"/>
              <w:rPr>
                <w:b/>
                <w:sz w:val="20"/>
              </w:rPr>
            </w:pPr>
            <w:r>
              <w:rPr>
                <w:b/>
                <w:sz w:val="20"/>
              </w:rPr>
              <w:t>Outcome</w:t>
            </w:r>
            <w:r>
              <w:rPr>
                <w:rStyle w:val="FootnoteReference"/>
              </w:rPr>
              <w:footnoteReference w:id="7"/>
            </w:r>
            <w:r>
              <w:rPr>
                <w:b/>
                <w:sz w:val="20"/>
              </w:rPr>
              <w:t xml:space="preserve"> </w:t>
            </w:r>
          </w:p>
          <w:p w14:paraId="7E5811CB" w14:textId="59533E14" w:rsidR="00DB05A9" w:rsidRDefault="00DB05A9" w:rsidP="00E53B67">
            <w:pPr>
              <w:spacing w:after="0"/>
              <w:rPr>
                <w:b/>
                <w:sz w:val="20"/>
              </w:rPr>
            </w:pPr>
            <w:r w:rsidRPr="00F54770">
              <w:rPr>
                <w:bCs/>
                <w:i/>
                <w:iCs/>
                <w:sz w:val="18"/>
                <w:szCs w:val="18"/>
              </w:rPr>
              <w:t>*Develop your own outcome statement here</w:t>
            </w:r>
          </w:p>
        </w:tc>
        <w:tc>
          <w:tcPr>
            <w:tcW w:w="4754" w:type="dxa"/>
            <w:shd w:val="clear" w:color="auto" w:fill="DBE5F1"/>
          </w:tcPr>
          <w:p w14:paraId="76DED082" w14:textId="77777777" w:rsidR="00B13DB5" w:rsidRPr="00044E90" w:rsidRDefault="00B13DB5" w:rsidP="00B13DB5">
            <w:pPr>
              <w:rPr>
                <w:bCs/>
                <w:sz w:val="18"/>
                <w:szCs w:val="20"/>
              </w:rPr>
            </w:pPr>
            <w:r w:rsidRPr="00044E90">
              <w:rPr>
                <w:bCs/>
                <w:sz w:val="18"/>
                <w:szCs w:val="20"/>
              </w:rPr>
              <w:t>Include both reach indicators at the outcome level:</w:t>
            </w:r>
          </w:p>
          <w:p w14:paraId="5CF21325" w14:textId="0C50AB14" w:rsidR="00B13DB5" w:rsidRPr="00044E90" w:rsidRDefault="00B13DB5" w:rsidP="00B13DB5">
            <w:pPr>
              <w:spacing w:after="0"/>
              <w:rPr>
                <w:bCs/>
                <w:sz w:val="18"/>
                <w:szCs w:val="20"/>
              </w:rPr>
            </w:pPr>
            <w:r w:rsidRPr="00044E90">
              <w:rPr>
                <w:bCs/>
                <w:sz w:val="18"/>
                <w:szCs w:val="20"/>
              </w:rPr>
              <w:t>R1. Number of people directly benefiting from the response (by sex, age group, or other variables)</w:t>
            </w:r>
          </w:p>
          <w:p w14:paraId="62A6676E" w14:textId="4DD55F76" w:rsidR="00B13DB5" w:rsidRDefault="00B13DB5" w:rsidP="00B13DB5">
            <w:pPr>
              <w:rPr>
                <w:bCs/>
                <w:sz w:val="18"/>
                <w:szCs w:val="20"/>
              </w:rPr>
            </w:pPr>
            <w:r w:rsidRPr="00044E90">
              <w:rPr>
                <w:bCs/>
                <w:sz w:val="18"/>
                <w:szCs w:val="20"/>
              </w:rPr>
              <w:lastRenderedPageBreak/>
              <w:t>R2. Number of people indirectly benefiting from the response</w:t>
            </w:r>
          </w:p>
          <w:p w14:paraId="776B26E9" w14:textId="569F4AE8" w:rsidR="00B13DB5" w:rsidRPr="00044E90" w:rsidRDefault="00B13DB5" w:rsidP="00B13DB5">
            <w:pPr>
              <w:rPr>
                <w:bCs/>
                <w:i/>
                <w:iCs/>
                <w:sz w:val="18"/>
                <w:szCs w:val="20"/>
              </w:rPr>
            </w:pPr>
            <w:r>
              <w:rPr>
                <w:bCs/>
                <w:i/>
                <w:iCs/>
                <w:sz w:val="18"/>
                <w:szCs w:val="20"/>
              </w:rPr>
              <w:t>*</w:t>
            </w:r>
            <w:r w:rsidRPr="009C0979">
              <w:rPr>
                <w:b/>
                <w:i/>
                <w:iCs/>
                <w:sz w:val="18"/>
                <w:szCs w:val="20"/>
              </w:rPr>
              <w:t>add</w:t>
            </w:r>
            <w:r>
              <w:rPr>
                <w:bCs/>
                <w:i/>
                <w:iCs/>
                <w:sz w:val="18"/>
                <w:szCs w:val="20"/>
              </w:rPr>
              <w:t xml:space="preserve"> </w:t>
            </w:r>
            <w:r w:rsidRPr="00126A99">
              <w:rPr>
                <w:bCs/>
                <w:i/>
                <w:iCs/>
                <w:sz w:val="18"/>
                <w:szCs w:val="20"/>
              </w:rPr>
              <w:t>1-2 additional indicators for each outcome that captures the change of your project.</w:t>
            </w:r>
          </w:p>
          <w:p w14:paraId="13AF9A9A" w14:textId="64C09E18" w:rsidR="00B13DB5" w:rsidRDefault="00B13DB5" w:rsidP="00B13DB5">
            <w:pPr>
              <w:rPr>
                <w:b/>
                <w:sz w:val="20"/>
              </w:rPr>
            </w:pPr>
            <w:r w:rsidRPr="004253BF">
              <w:rPr>
                <w:bCs/>
                <w:sz w:val="18"/>
                <w:szCs w:val="20"/>
              </w:rPr>
              <w:t>Baseline</w:t>
            </w:r>
            <w:r>
              <w:rPr>
                <w:bCs/>
                <w:sz w:val="18"/>
                <w:szCs w:val="20"/>
              </w:rPr>
              <w:t xml:space="preserve">:      </w:t>
            </w:r>
            <w:r w:rsidRPr="004253BF">
              <w:rPr>
                <w:bCs/>
                <w:sz w:val="18"/>
                <w:szCs w:val="20"/>
              </w:rPr>
              <w:t>Target:</w:t>
            </w:r>
          </w:p>
        </w:tc>
        <w:tc>
          <w:tcPr>
            <w:tcW w:w="2340" w:type="dxa"/>
            <w:shd w:val="clear" w:color="auto" w:fill="DBE5F1"/>
          </w:tcPr>
          <w:p w14:paraId="52CAB12E" w14:textId="77777777" w:rsidR="00B13DB5" w:rsidRDefault="00B13DB5" w:rsidP="00B13DB5">
            <w:pPr>
              <w:rPr>
                <w:sz w:val="20"/>
              </w:rPr>
            </w:pPr>
          </w:p>
        </w:tc>
        <w:tc>
          <w:tcPr>
            <w:tcW w:w="1816" w:type="dxa"/>
            <w:tcBorders>
              <w:tl2br w:val="single" w:sz="4" w:space="0" w:color="auto"/>
              <w:tr2bl w:val="nil"/>
            </w:tcBorders>
            <w:shd w:val="clear" w:color="auto" w:fill="DBE5F1"/>
          </w:tcPr>
          <w:p w14:paraId="44FC0422" w14:textId="77777777" w:rsidR="00B13DB5" w:rsidRDefault="00B13DB5" w:rsidP="00B13DB5">
            <w:pPr>
              <w:ind w:left="162" w:hanging="180"/>
              <w:rPr>
                <w:sz w:val="20"/>
              </w:rPr>
            </w:pPr>
          </w:p>
        </w:tc>
        <w:tc>
          <w:tcPr>
            <w:tcW w:w="1710" w:type="dxa"/>
            <w:tcBorders>
              <w:tl2br w:val="single" w:sz="4" w:space="0" w:color="auto"/>
            </w:tcBorders>
            <w:shd w:val="clear" w:color="auto" w:fill="DBE5F1"/>
          </w:tcPr>
          <w:p w14:paraId="13375EB3" w14:textId="77777777" w:rsidR="00B13DB5" w:rsidRDefault="00B13DB5" w:rsidP="00B13DB5">
            <w:pPr>
              <w:ind w:left="162" w:hanging="180"/>
              <w:rPr>
                <w:sz w:val="20"/>
              </w:rPr>
            </w:pPr>
          </w:p>
        </w:tc>
      </w:tr>
      <w:tr w:rsidR="00B13DB5" w14:paraId="256AE1EF" w14:textId="77777777" w:rsidTr="00991313">
        <w:trPr>
          <w:trHeight w:val="390"/>
        </w:trPr>
        <w:tc>
          <w:tcPr>
            <w:tcW w:w="2711" w:type="dxa"/>
            <w:shd w:val="clear" w:color="auto" w:fill="FFFF99"/>
          </w:tcPr>
          <w:p w14:paraId="72D39947" w14:textId="77777777" w:rsidR="00B13DB5" w:rsidRPr="00094B77" w:rsidRDefault="00B13DB5" w:rsidP="00B13DB5">
            <w:pPr>
              <w:rPr>
                <w:bCs/>
                <w:color w:val="FF0000"/>
                <w:sz w:val="20"/>
              </w:rPr>
            </w:pPr>
            <w:r w:rsidRPr="00094B77">
              <w:rPr>
                <w:bCs/>
                <w:sz w:val="20"/>
              </w:rPr>
              <w:t>Output1.1</w:t>
            </w:r>
            <w:r>
              <w:rPr>
                <w:rStyle w:val="FootnoteReference"/>
              </w:rPr>
              <w:footnoteReference w:id="8"/>
            </w:r>
          </w:p>
        </w:tc>
        <w:tc>
          <w:tcPr>
            <w:tcW w:w="4754" w:type="dxa"/>
            <w:shd w:val="clear" w:color="auto" w:fill="FFFF99"/>
          </w:tcPr>
          <w:p w14:paraId="1BAF6459" w14:textId="77777777" w:rsidR="00B13DB5" w:rsidRDefault="00B13DB5" w:rsidP="00B13DB5">
            <w:pPr>
              <w:pStyle w:val="Default"/>
              <w:rPr>
                <w:sz w:val="18"/>
                <w:szCs w:val="18"/>
              </w:rPr>
            </w:pPr>
            <w:r w:rsidRPr="00126A99">
              <w:rPr>
                <w:sz w:val="18"/>
                <w:szCs w:val="18"/>
              </w:rPr>
              <w:t xml:space="preserve">Develop 1-2 indicators for each output </w:t>
            </w:r>
          </w:p>
          <w:p w14:paraId="32BC455B" w14:textId="77777777" w:rsidR="004801EE" w:rsidRPr="00126A99" w:rsidRDefault="004801EE" w:rsidP="00B13DB5">
            <w:pPr>
              <w:pStyle w:val="Default"/>
              <w:rPr>
                <w:sz w:val="18"/>
                <w:szCs w:val="18"/>
              </w:rPr>
            </w:pPr>
          </w:p>
          <w:p w14:paraId="2C5941D7" w14:textId="77777777" w:rsidR="004801EE" w:rsidRDefault="004801EE" w:rsidP="004801EE">
            <w:pPr>
              <w:spacing w:after="0"/>
              <w:rPr>
                <w:rFonts w:cstheme="minorHAnsi"/>
                <w:bCs/>
                <w:sz w:val="18"/>
                <w:szCs w:val="20"/>
              </w:rPr>
            </w:pPr>
            <w:r>
              <w:rPr>
                <w:rFonts w:cstheme="minorHAnsi"/>
                <w:bCs/>
                <w:sz w:val="18"/>
                <w:szCs w:val="20"/>
              </w:rPr>
              <w:t>Indicator</w:t>
            </w:r>
          </w:p>
          <w:p w14:paraId="3AAC2E48" w14:textId="110D4E15" w:rsidR="00B13DB5" w:rsidRPr="004253BF" w:rsidRDefault="004801EE" w:rsidP="004801EE">
            <w:pPr>
              <w:spacing w:after="0"/>
              <w:rPr>
                <w:rFonts w:cstheme="minorHAnsi"/>
                <w:bCs/>
                <w:sz w:val="20"/>
              </w:rPr>
            </w:pPr>
            <w:r>
              <w:rPr>
                <w:rFonts w:cstheme="minorHAnsi"/>
                <w:bCs/>
                <w:sz w:val="18"/>
                <w:szCs w:val="20"/>
              </w:rPr>
              <w:t>T</w:t>
            </w:r>
            <w:r w:rsidR="00B13DB5" w:rsidRPr="004253BF">
              <w:rPr>
                <w:rFonts w:cstheme="minorHAnsi"/>
                <w:bCs/>
                <w:sz w:val="18"/>
                <w:szCs w:val="20"/>
              </w:rPr>
              <w:t>arget:</w:t>
            </w:r>
          </w:p>
        </w:tc>
        <w:tc>
          <w:tcPr>
            <w:tcW w:w="2340" w:type="dxa"/>
            <w:shd w:val="clear" w:color="auto" w:fill="FFFF99"/>
          </w:tcPr>
          <w:p w14:paraId="7A7852CD" w14:textId="1F5F0CF4" w:rsidR="00B13DB5" w:rsidRPr="0086632F" w:rsidRDefault="00B22DD2" w:rsidP="00B13DB5">
            <w:pPr>
              <w:spacing w:line="240" w:lineRule="auto"/>
              <w:rPr>
                <w:bCs/>
                <w:i/>
                <w:iCs/>
                <w:sz w:val="18"/>
                <w:szCs w:val="20"/>
              </w:rPr>
            </w:pPr>
            <w:r w:rsidRPr="0086632F">
              <w:rPr>
                <w:rFonts w:cs="SimSun"/>
                <w:bCs/>
                <w:i/>
                <w:iCs/>
                <w:sz w:val="18"/>
                <w:szCs w:val="18"/>
              </w:rPr>
              <w:t>How will you collect the information? And, from where will you collect the information?</w:t>
            </w:r>
          </w:p>
        </w:tc>
        <w:tc>
          <w:tcPr>
            <w:tcW w:w="1816" w:type="dxa"/>
            <w:shd w:val="clear" w:color="auto" w:fill="FFFF99"/>
          </w:tcPr>
          <w:p w14:paraId="750D69B9" w14:textId="238FD8DC" w:rsidR="00B13DB5" w:rsidRPr="0086632F" w:rsidRDefault="0086632F" w:rsidP="00B13DB5">
            <w:pPr>
              <w:spacing w:line="240" w:lineRule="auto"/>
              <w:rPr>
                <w:bCs/>
                <w:i/>
                <w:iCs/>
                <w:sz w:val="18"/>
                <w:szCs w:val="20"/>
              </w:rPr>
            </w:pPr>
            <w:r w:rsidRPr="0086632F">
              <w:rPr>
                <w:bCs/>
                <w:i/>
                <w:iCs/>
                <w:sz w:val="18"/>
                <w:szCs w:val="20"/>
              </w:rPr>
              <w:t>Enter Activities</w:t>
            </w:r>
          </w:p>
        </w:tc>
        <w:tc>
          <w:tcPr>
            <w:tcW w:w="1710" w:type="dxa"/>
            <w:shd w:val="clear" w:color="auto" w:fill="FFFF99"/>
          </w:tcPr>
          <w:p w14:paraId="1E9DC3BD" w14:textId="12B235AD" w:rsidR="00B13DB5" w:rsidRPr="0086632F" w:rsidRDefault="002E61EF" w:rsidP="00B13DB5">
            <w:pPr>
              <w:spacing w:line="240" w:lineRule="auto"/>
              <w:rPr>
                <w:bCs/>
                <w:i/>
                <w:iCs/>
                <w:sz w:val="18"/>
                <w:szCs w:val="20"/>
              </w:rPr>
            </w:pPr>
            <w:r w:rsidRPr="0086632F">
              <w:rPr>
                <w:i/>
                <w:iCs/>
                <w:sz w:val="18"/>
                <w:szCs w:val="18"/>
              </w:rPr>
              <w:t>Enter the total budget allocated to this output</w:t>
            </w:r>
          </w:p>
        </w:tc>
      </w:tr>
      <w:tr w:rsidR="00B13DB5" w14:paraId="334E1A8D" w14:textId="77777777" w:rsidTr="00991313">
        <w:trPr>
          <w:trHeight w:val="440"/>
        </w:trPr>
        <w:tc>
          <w:tcPr>
            <w:tcW w:w="2711" w:type="dxa"/>
            <w:shd w:val="clear" w:color="auto" w:fill="FFFF99"/>
          </w:tcPr>
          <w:p w14:paraId="106A511D" w14:textId="77777777" w:rsidR="00B13DB5" w:rsidRDefault="00B13DB5" w:rsidP="00B13DB5">
            <w:pPr>
              <w:rPr>
                <w:sz w:val="20"/>
              </w:rPr>
            </w:pPr>
            <w:r>
              <w:rPr>
                <w:sz w:val="20"/>
              </w:rPr>
              <w:t>Output 1.2</w:t>
            </w:r>
          </w:p>
        </w:tc>
        <w:tc>
          <w:tcPr>
            <w:tcW w:w="4754" w:type="dxa"/>
            <w:shd w:val="clear" w:color="auto" w:fill="FFFF99"/>
          </w:tcPr>
          <w:p w14:paraId="649B5C41" w14:textId="77777777" w:rsidR="004801EE" w:rsidRDefault="004801EE" w:rsidP="004801EE">
            <w:pPr>
              <w:spacing w:after="0"/>
              <w:rPr>
                <w:rFonts w:cstheme="minorHAnsi"/>
                <w:bCs/>
                <w:sz w:val="18"/>
                <w:szCs w:val="20"/>
              </w:rPr>
            </w:pPr>
            <w:r>
              <w:rPr>
                <w:rFonts w:cstheme="minorHAnsi"/>
                <w:bCs/>
                <w:sz w:val="18"/>
                <w:szCs w:val="20"/>
              </w:rPr>
              <w:t>Indicator:</w:t>
            </w:r>
          </w:p>
          <w:p w14:paraId="59B67D5B" w14:textId="3C66DFD3" w:rsidR="00B13DB5" w:rsidRPr="004253BF" w:rsidRDefault="00B13DB5" w:rsidP="004801EE">
            <w:pPr>
              <w:spacing w:after="0"/>
              <w:rPr>
                <w:rFonts w:cstheme="minorHAnsi"/>
                <w:sz w:val="20"/>
              </w:rPr>
            </w:pPr>
            <w:r w:rsidRPr="004253BF">
              <w:rPr>
                <w:rFonts w:cstheme="minorHAnsi"/>
                <w:bCs/>
                <w:sz w:val="18"/>
                <w:szCs w:val="20"/>
              </w:rPr>
              <w:t>Target:</w:t>
            </w:r>
          </w:p>
        </w:tc>
        <w:tc>
          <w:tcPr>
            <w:tcW w:w="2340" w:type="dxa"/>
            <w:shd w:val="clear" w:color="auto" w:fill="FFFF99"/>
          </w:tcPr>
          <w:p w14:paraId="48F3F243" w14:textId="77777777" w:rsidR="00B13DB5" w:rsidRPr="00F82D41" w:rsidRDefault="00B13DB5" w:rsidP="00B13DB5">
            <w:pPr>
              <w:rPr>
                <w:sz w:val="20"/>
              </w:rPr>
            </w:pPr>
          </w:p>
        </w:tc>
        <w:tc>
          <w:tcPr>
            <w:tcW w:w="1816" w:type="dxa"/>
            <w:shd w:val="clear" w:color="auto" w:fill="FFFF99"/>
          </w:tcPr>
          <w:p w14:paraId="51A1C4E3" w14:textId="77777777" w:rsidR="00B13DB5" w:rsidRDefault="00B13DB5" w:rsidP="00B13DB5">
            <w:pPr>
              <w:rPr>
                <w:sz w:val="20"/>
              </w:rPr>
            </w:pPr>
          </w:p>
        </w:tc>
        <w:tc>
          <w:tcPr>
            <w:tcW w:w="1710" w:type="dxa"/>
            <w:shd w:val="clear" w:color="auto" w:fill="FFFF99"/>
          </w:tcPr>
          <w:p w14:paraId="460B1C6B" w14:textId="77777777" w:rsidR="00B13DB5" w:rsidRDefault="00B13DB5" w:rsidP="00B13DB5">
            <w:pPr>
              <w:rPr>
                <w:sz w:val="20"/>
              </w:rPr>
            </w:pPr>
          </w:p>
        </w:tc>
      </w:tr>
      <w:tr w:rsidR="00B13DB5" w14:paraId="3DC3076D" w14:textId="77777777" w:rsidTr="00991313">
        <w:trPr>
          <w:trHeight w:val="518"/>
        </w:trPr>
        <w:tc>
          <w:tcPr>
            <w:tcW w:w="2711" w:type="dxa"/>
            <w:shd w:val="clear" w:color="auto" w:fill="FFFF99"/>
          </w:tcPr>
          <w:p w14:paraId="565D595B" w14:textId="77777777" w:rsidR="00B13DB5" w:rsidRDefault="00B13DB5" w:rsidP="00B13DB5">
            <w:pPr>
              <w:rPr>
                <w:sz w:val="20"/>
              </w:rPr>
            </w:pPr>
            <w:r>
              <w:rPr>
                <w:sz w:val="20"/>
              </w:rPr>
              <w:t>Etc.</w:t>
            </w:r>
          </w:p>
        </w:tc>
        <w:tc>
          <w:tcPr>
            <w:tcW w:w="4754" w:type="dxa"/>
            <w:shd w:val="clear" w:color="auto" w:fill="FFFF99"/>
          </w:tcPr>
          <w:p w14:paraId="5639D27F" w14:textId="77777777" w:rsidR="00B13DB5" w:rsidRPr="00F82D41" w:rsidRDefault="00B13DB5" w:rsidP="00B13DB5">
            <w:pPr>
              <w:rPr>
                <w:sz w:val="20"/>
              </w:rPr>
            </w:pPr>
          </w:p>
        </w:tc>
        <w:tc>
          <w:tcPr>
            <w:tcW w:w="2340" w:type="dxa"/>
            <w:shd w:val="clear" w:color="auto" w:fill="FFFF99"/>
          </w:tcPr>
          <w:p w14:paraId="034D3532" w14:textId="77777777" w:rsidR="00B13DB5" w:rsidRPr="00F82D41" w:rsidRDefault="00B13DB5" w:rsidP="00B13DB5">
            <w:pPr>
              <w:rPr>
                <w:sz w:val="20"/>
              </w:rPr>
            </w:pPr>
          </w:p>
        </w:tc>
        <w:tc>
          <w:tcPr>
            <w:tcW w:w="1816" w:type="dxa"/>
            <w:shd w:val="clear" w:color="auto" w:fill="FFFF99"/>
          </w:tcPr>
          <w:p w14:paraId="43FE7796" w14:textId="77777777" w:rsidR="00B13DB5" w:rsidRDefault="00B13DB5" w:rsidP="00B13DB5">
            <w:pPr>
              <w:rPr>
                <w:sz w:val="20"/>
              </w:rPr>
            </w:pPr>
          </w:p>
        </w:tc>
        <w:tc>
          <w:tcPr>
            <w:tcW w:w="1710" w:type="dxa"/>
            <w:shd w:val="clear" w:color="auto" w:fill="FFFF99"/>
          </w:tcPr>
          <w:p w14:paraId="143E86B8" w14:textId="77777777" w:rsidR="00B13DB5" w:rsidRDefault="00B13DB5" w:rsidP="00B13DB5">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6D6D1657" w:rsidR="00805BC1" w:rsidRPr="00046C67" w:rsidRDefault="00046C67" w:rsidP="00805BC1">
      <w:pPr>
        <w:ind w:right="900"/>
        <w:rPr>
          <w:i/>
          <w:iCs/>
          <w:sz w:val="18"/>
          <w:szCs w:val="18"/>
        </w:rPr>
      </w:pPr>
      <w:r w:rsidRPr="00046C67">
        <w:rPr>
          <w:i/>
          <w:iCs/>
          <w:sz w:val="18"/>
          <w:szCs w:val="18"/>
        </w:rPr>
        <w:t>*</w:t>
      </w:r>
      <w:r>
        <w:rPr>
          <w:i/>
          <w:iCs/>
          <w:sz w:val="18"/>
          <w:szCs w:val="18"/>
        </w:rPr>
        <w:t>Indirect support costs cannot exceed 7% of the sub-total (</w:t>
      </w:r>
      <w:r w:rsidR="009A0BC4">
        <w:rPr>
          <w:i/>
          <w:iCs/>
          <w:sz w:val="18"/>
          <w:szCs w:val="18"/>
        </w:rPr>
        <w:t>categories</w:t>
      </w:r>
      <w:r>
        <w:rPr>
          <w:i/>
          <w:iCs/>
          <w:sz w:val="18"/>
          <w:szCs w:val="18"/>
        </w:rPr>
        <w:t xml:space="preserve"> 1-7)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73EB" w14:textId="77777777" w:rsidR="00004D3B" w:rsidRDefault="00004D3B" w:rsidP="00805BC1">
      <w:pPr>
        <w:spacing w:after="0" w:line="240" w:lineRule="auto"/>
      </w:pPr>
      <w:r>
        <w:separator/>
      </w:r>
    </w:p>
  </w:endnote>
  <w:endnote w:type="continuationSeparator" w:id="0">
    <w:p w14:paraId="192F7A2E" w14:textId="77777777" w:rsidR="00004D3B" w:rsidRDefault="00004D3B"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7F38" w14:textId="77777777" w:rsidR="00004D3B" w:rsidRDefault="00004D3B" w:rsidP="00805BC1">
      <w:pPr>
        <w:spacing w:after="0" w:line="240" w:lineRule="auto"/>
      </w:pPr>
      <w:r>
        <w:separator/>
      </w:r>
    </w:p>
  </w:footnote>
  <w:footnote w:type="continuationSeparator" w:id="0">
    <w:p w14:paraId="7A418152" w14:textId="77777777" w:rsidR="00004D3B" w:rsidRDefault="00004D3B" w:rsidP="00805BC1">
      <w:pPr>
        <w:spacing w:after="0" w:line="240" w:lineRule="auto"/>
      </w:pPr>
      <w:r>
        <w:continuationSeparator/>
      </w:r>
    </w:p>
  </w:footnote>
  <w:footnote w:id="1">
    <w:p w14:paraId="560DD899" w14:textId="4F2EACBC"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sidR="00926358">
        <w:rPr>
          <w:sz w:val="16"/>
          <w:szCs w:val="16"/>
          <w:lang w:val="en-US"/>
        </w:rPr>
        <w:t xml:space="preserve">with the lead organization, </w:t>
      </w:r>
      <w:r w:rsidRPr="004311FB">
        <w:rPr>
          <w:sz w:val="16"/>
          <w:szCs w:val="16"/>
          <w:lang w:val="en-US"/>
        </w:rPr>
        <w:t xml:space="preserve">and </w:t>
      </w:r>
      <w:r w:rsidR="00926358">
        <w:rPr>
          <w:sz w:val="16"/>
          <w:szCs w:val="16"/>
          <w:lang w:val="en-US"/>
        </w:rPr>
        <w:t xml:space="preserve">which </w:t>
      </w:r>
      <w:r w:rsidRPr="004311FB">
        <w:rPr>
          <w:sz w:val="16"/>
          <w:szCs w:val="16"/>
          <w:lang w:val="en-US"/>
        </w:rPr>
        <w:t>receiving sub grants</w:t>
      </w:r>
      <w:r w:rsidR="00926358">
        <w:rPr>
          <w:sz w:val="16"/>
          <w:szCs w:val="16"/>
          <w:lang w:val="en-US"/>
        </w:rPr>
        <w:t xml:space="preserve"> (as per</w:t>
      </w:r>
      <w:r w:rsidR="00EC2D9B">
        <w:rPr>
          <w:sz w:val="16"/>
          <w:szCs w:val="16"/>
          <w:lang w:val="en-US"/>
        </w:rPr>
        <w:t xml:space="preserve"> Line 6 in</w:t>
      </w:r>
      <w:r w:rsidR="00926358">
        <w:rPr>
          <w:sz w:val="16"/>
          <w:szCs w:val="16"/>
          <w:lang w:val="en-US"/>
        </w:rPr>
        <w:t xml:space="preserve">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D32C9B" w:rsidRPr="004311FB" w:rsidRDefault="00D32C9B"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sidR="000819C7">
        <w:rPr>
          <w:sz w:val="16"/>
          <w:szCs w:val="16"/>
        </w:rPr>
        <w:t xml:space="preserve"> </w:t>
      </w:r>
      <w:r w:rsidRPr="004311FB">
        <w:rPr>
          <w:sz w:val="16"/>
          <w:szCs w:val="16"/>
        </w:rPr>
        <w:t xml:space="preserve">noted in Stream </w:t>
      </w:r>
      <w:r w:rsidR="000819C7">
        <w:rPr>
          <w:sz w:val="16"/>
          <w:szCs w:val="16"/>
        </w:rPr>
        <w:t xml:space="preserve">2 </w:t>
      </w:r>
      <w:r w:rsidRPr="004311FB">
        <w:rPr>
          <w:sz w:val="16"/>
          <w:szCs w:val="16"/>
        </w:rPr>
        <w:t>parameters</w:t>
      </w:r>
      <w:r w:rsidR="000819C7">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83D6CA3" w14:textId="11EE74EC" w:rsidR="00991313" w:rsidRPr="003803BD" w:rsidRDefault="00991313" w:rsidP="00805BC1">
      <w:pPr>
        <w:pStyle w:val="FootnoteText"/>
        <w:rPr>
          <w:lang w:val="en-US"/>
        </w:rPr>
      </w:pPr>
      <w:r w:rsidRPr="009F6D6E">
        <w:rPr>
          <w:rStyle w:val="FootnoteReference"/>
          <w:sz w:val="18"/>
          <w:szCs w:val="18"/>
        </w:rPr>
        <w:footnoteRef/>
      </w:r>
      <w:r w:rsidRPr="009F6D6E">
        <w:rPr>
          <w:sz w:val="18"/>
          <w:szCs w:val="18"/>
        </w:rPr>
        <w:t xml:space="preserve"> </w:t>
      </w:r>
      <w:r>
        <w:rPr>
          <w:sz w:val="18"/>
          <w:szCs w:val="18"/>
        </w:rPr>
        <w:t xml:space="preserve">Please note if implementing partners are local, regional or a national partner. If any of the implementing partners are </w:t>
      </w:r>
      <w:r w:rsidRPr="00267330">
        <w:rPr>
          <w:b/>
          <w:bCs/>
          <w:sz w:val="18"/>
          <w:szCs w:val="18"/>
        </w:rPr>
        <w:t>youth rights/led organizations</w:t>
      </w:r>
      <w:r>
        <w:rPr>
          <w:sz w:val="18"/>
          <w:szCs w:val="18"/>
        </w:rPr>
        <w:t>, please also indicate this</w:t>
      </w:r>
      <w:r w:rsidRPr="009F6D6E">
        <w:rPr>
          <w:sz w:val="18"/>
          <w:szCs w:val="18"/>
          <w:lang w:val="en-US"/>
        </w:rPr>
        <w:t xml:space="preserve">. </w:t>
      </w:r>
    </w:p>
  </w:footnote>
  <w:footnote w:id="6">
    <w:p w14:paraId="06B6F4A6" w14:textId="649DAD1B" w:rsidR="00B13DB5" w:rsidRPr="00D0346A" w:rsidRDefault="00B13DB5" w:rsidP="0020197D">
      <w:pPr>
        <w:pStyle w:val="FootnoteText"/>
        <w:rPr>
          <w:sz w:val="18"/>
          <w:szCs w:val="18"/>
        </w:rPr>
      </w:pPr>
      <w:r w:rsidRPr="00D0346A">
        <w:rPr>
          <w:rStyle w:val="FootnoteReference"/>
          <w:sz w:val="18"/>
          <w:szCs w:val="18"/>
        </w:rPr>
        <w:footnoteRef/>
      </w:r>
      <w:r w:rsidRPr="00D0346A">
        <w:rPr>
          <w:sz w:val="18"/>
          <w:szCs w:val="18"/>
        </w:rPr>
        <w:t xml:space="preserve"> </w:t>
      </w:r>
      <w:r w:rsidRPr="00D0346A">
        <w:rPr>
          <w:b/>
          <w:bCs/>
          <w:sz w:val="18"/>
          <w:szCs w:val="18"/>
        </w:rPr>
        <w:t>SMART indicators</w:t>
      </w:r>
      <w:r w:rsidRPr="00D0346A">
        <w:rPr>
          <w:sz w:val="18"/>
          <w:szCs w:val="18"/>
        </w:rPr>
        <w:t xml:space="preserve"> are those that are </w:t>
      </w:r>
      <w:proofErr w:type="spellStart"/>
      <w:r w:rsidRPr="00D0346A">
        <w:rPr>
          <w:sz w:val="18"/>
          <w:szCs w:val="18"/>
        </w:rPr>
        <w:t>i</w:t>
      </w:r>
      <w:proofErr w:type="spellEnd"/>
      <w:r w:rsidRPr="00D0346A">
        <w:rPr>
          <w:sz w:val="18"/>
          <w:szCs w:val="18"/>
        </w:rPr>
        <w:t xml:space="preserve">) Specific (clear indicators which state what is being measured, of whom. For </w:t>
      </w:r>
      <w:r w:rsidR="0060645E" w:rsidRPr="00D0346A">
        <w:rPr>
          <w:sz w:val="18"/>
          <w:szCs w:val="18"/>
        </w:rPr>
        <w:t>example,</w:t>
      </w:r>
      <w:r w:rsidRPr="00D0346A">
        <w:rPr>
          <w:sz w:val="18"/>
          <w:szCs w:val="18"/>
        </w:rPr>
        <w:t xml:space="preserv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7">
    <w:p w14:paraId="5D659A79" w14:textId="77777777" w:rsidR="00B13DB5" w:rsidRPr="004253BF" w:rsidRDefault="00B13DB5" w:rsidP="00805BC1">
      <w:pPr>
        <w:pStyle w:val="FootnoteText"/>
        <w:rPr>
          <w:sz w:val="18"/>
          <w:szCs w:val="18"/>
          <w:lang w:val="en-US"/>
        </w:rPr>
      </w:pPr>
      <w:r w:rsidRPr="00D0346A">
        <w:rPr>
          <w:rStyle w:val="FootnoteReference"/>
          <w:sz w:val="18"/>
          <w:szCs w:val="18"/>
        </w:rPr>
        <w:footnoteRef/>
      </w:r>
      <w:r w:rsidRPr="00D0346A">
        <w:rPr>
          <w:sz w:val="18"/>
          <w:szCs w:val="18"/>
        </w:rPr>
        <w:t xml:space="preserve"> </w:t>
      </w:r>
      <w:r w:rsidRPr="00D0346A">
        <w:rPr>
          <w:b/>
          <w:bCs/>
          <w:sz w:val="18"/>
          <w:szCs w:val="18"/>
        </w:rPr>
        <w:t>Outcomes</w:t>
      </w:r>
      <w:r w:rsidRPr="00D0346A">
        <w:rPr>
          <w:sz w:val="18"/>
          <w:szCs w:val="18"/>
        </w:rPr>
        <w:t xml:space="preserve"> are the shorter-term changes that are expected to occur as a result of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8">
    <w:p w14:paraId="1DE407E0" w14:textId="77777777" w:rsidR="00B13DB5" w:rsidRPr="00903377" w:rsidRDefault="00B13DB5" w:rsidP="00805BC1">
      <w:pPr>
        <w:pStyle w:val="FootnoteText"/>
        <w:rPr>
          <w:lang w:val="en-US"/>
        </w:rPr>
      </w:pPr>
      <w:r w:rsidRPr="0060645E">
        <w:rPr>
          <w:rStyle w:val="FootnoteReference"/>
          <w:sz w:val="16"/>
          <w:szCs w:val="16"/>
        </w:rPr>
        <w:footnoteRef/>
      </w:r>
      <w:r w:rsidRPr="0060645E">
        <w:rPr>
          <w:sz w:val="16"/>
          <w:szCs w:val="16"/>
        </w:rPr>
        <w:t xml:space="preserve"> </w:t>
      </w:r>
      <w:r w:rsidRPr="0060645E">
        <w:rPr>
          <w:b/>
          <w:bCs/>
          <w:sz w:val="16"/>
          <w:szCs w:val="16"/>
        </w:rPr>
        <w:t>Outputs</w:t>
      </w:r>
      <w:r w:rsidRPr="0060645E">
        <w:rPr>
          <w:sz w:val="16"/>
          <w:szCs w:val="16"/>
        </w:rPr>
        <w:t xml:space="preserve">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4D3B"/>
    <w:rsid w:val="000439FA"/>
    <w:rsid w:val="00044E90"/>
    <w:rsid w:val="00046C67"/>
    <w:rsid w:val="00065258"/>
    <w:rsid w:val="000819C7"/>
    <w:rsid w:val="000C10FA"/>
    <w:rsid w:val="000E497E"/>
    <w:rsid w:val="000F4B5B"/>
    <w:rsid w:val="00100E95"/>
    <w:rsid w:val="001107EF"/>
    <w:rsid w:val="00126A99"/>
    <w:rsid w:val="00136669"/>
    <w:rsid w:val="0013674C"/>
    <w:rsid w:val="001372FD"/>
    <w:rsid w:val="001519D0"/>
    <w:rsid w:val="0015210A"/>
    <w:rsid w:val="00156A71"/>
    <w:rsid w:val="00166EEF"/>
    <w:rsid w:val="0019670D"/>
    <w:rsid w:val="001D31A2"/>
    <w:rsid w:val="002253FD"/>
    <w:rsid w:val="002503CB"/>
    <w:rsid w:val="00255DED"/>
    <w:rsid w:val="00261C9F"/>
    <w:rsid w:val="00267330"/>
    <w:rsid w:val="00276320"/>
    <w:rsid w:val="00283D8C"/>
    <w:rsid w:val="002E0C1D"/>
    <w:rsid w:val="002E61EF"/>
    <w:rsid w:val="002F000A"/>
    <w:rsid w:val="002F77F7"/>
    <w:rsid w:val="00346F0A"/>
    <w:rsid w:val="0037634A"/>
    <w:rsid w:val="0038646E"/>
    <w:rsid w:val="00390775"/>
    <w:rsid w:val="003B5E6C"/>
    <w:rsid w:val="003D1904"/>
    <w:rsid w:val="003D2277"/>
    <w:rsid w:val="00425080"/>
    <w:rsid w:val="004801EE"/>
    <w:rsid w:val="00482780"/>
    <w:rsid w:val="00487E5D"/>
    <w:rsid w:val="004A3499"/>
    <w:rsid w:val="004A77BE"/>
    <w:rsid w:val="004C0DC7"/>
    <w:rsid w:val="004C115D"/>
    <w:rsid w:val="005014F0"/>
    <w:rsid w:val="0052546C"/>
    <w:rsid w:val="00551C88"/>
    <w:rsid w:val="00587D5D"/>
    <w:rsid w:val="005E3945"/>
    <w:rsid w:val="005E4D5C"/>
    <w:rsid w:val="005E5B01"/>
    <w:rsid w:val="005E5BB7"/>
    <w:rsid w:val="005E7BBA"/>
    <w:rsid w:val="0060229D"/>
    <w:rsid w:val="0060645E"/>
    <w:rsid w:val="006756F0"/>
    <w:rsid w:val="00693D0C"/>
    <w:rsid w:val="006A5CFB"/>
    <w:rsid w:val="006E7541"/>
    <w:rsid w:val="00705B29"/>
    <w:rsid w:val="00710474"/>
    <w:rsid w:val="00712FD5"/>
    <w:rsid w:val="00747124"/>
    <w:rsid w:val="007865F3"/>
    <w:rsid w:val="00797FB2"/>
    <w:rsid w:val="007A1FE4"/>
    <w:rsid w:val="007A21E3"/>
    <w:rsid w:val="007E4847"/>
    <w:rsid w:val="00805BC1"/>
    <w:rsid w:val="00811565"/>
    <w:rsid w:val="0081231D"/>
    <w:rsid w:val="00812CC9"/>
    <w:rsid w:val="008161E2"/>
    <w:rsid w:val="00823F24"/>
    <w:rsid w:val="0086632F"/>
    <w:rsid w:val="008734B5"/>
    <w:rsid w:val="00887AF9"/>
    <w:rsid w:val="00897112"/>
    <w:rsid w:val="008971E7"/>
    <w:rsid w:val="008E31A0"/>
    <w:rsid w:val="009159A4"/>
    <w:rsid w:val="00923606"/>
    <w:rsid w:val="00926358"/>
    <w:rsid w:val="00941C6A"/>
    <w:rsid w:val="00990B1C"/>
    <w:rsid w:val="00991313"/>
    <w:rsid w:val="009A0BC4"/>
    <w:rsid w:val="009C0979"/>
    <w:rsid w:val="009D6E62"/>
    <w:rsid w:val="009F3495"/>
    <w:rsid w:val="00A10CA2"/>
    <w:rsid w:val="00A21E62"/>
    <w:rsid w:val="00A24328"/>
    <w:rsid w:val="00A42CB3"/>
    <w:rsid w:val="00A72D77"/>
    <w:rsid w:val="00A94553"/>
    <w:rsid w:val="00B0420B"/>
    <w:rsid w:val="00B13DB5"/>
    <w:rsid w:val="00B22DD2"/>
    <w:rsid w:val="00B237BE"/>
    <w:rsid w:val="00B4584D"/>
    <w:rsid w:val="00B51B96"/>
    <w:rsid w:val="00B61E5C"/>
    <w:rsid w:val="00B73F7F"/>
    <w:rsid w:val="00B84319"/>
    <w:rsid w:val="00BB10CC"/>
    <w:rsid w:val="00BD5E69"/>
    <w:rsid w:val="00BF27CB"/>
    <w:rsid w:val="00C326AB"/>
    <w:rsid w:val="00C53D7E"/>
    <w:rsid w:val="00C63780"/>
    <w:rsid w:val="00C77AD9"/>
    <w:rsid w:val="00CB5CA8"/>
    <w:rsid w:val="00CD05DE"/>
    <w:rsid w:val="00CE3FBC"/>
    <w:rsid w:val="00CF4A80"/>
    <w:rsid w:val="00D0346A"/>
    <w:rsid w:val="00D20FB5"/>
    <w:rsid w:val="00D26AD8"/>
    <w:rsid w:val="00D32C9B"/>
    <w:rsid w:val="00D32FDD"/>
    <w:rsid w:val="00D33F49"/>
    <w:rsid w:val="00D8049D"/>
    <w:rsid w:val="00DB05A9"/>
    <w:rsid w:val="00DC5007"/>
    <w:rsid w:val="00DC7AC4"/>
    <w:rsid w:val="00E066F6"/>
    <w:rsid w:val="00E53B67"/>
    <w:rsid w:val="00E557C6"/>
    <w:rsid w:val="00E55A6A"/>
    <w:rsid w:val="00E55B44"/>
    <w:rsid w:val="00E647FC"/>
    <w:rsid w:val="00EA33B9"/>
    <w:rsid w:val="00EC0E7A"/>
    <w:rsid w:val="00EC2D9B"/>
    <w:rsid w:val="00EC561F"/>
    <w:rsid w:val="00EF73BD"/>
    <w:rsid w:val="00F41F3B"/>
    <w:rsid w:val="00F54770"/>
    <w:rsid w:val="00F57F5A"/>
    <w:rsid w:val="00F6144B"/>
    <w:rsid w:val="00F628A9"/>
    <w:rsid w:val="00F72022"/>
    <w:rsid w:val="00F9456D"/>
    <w:rsid w:val="00F95C62"/>
    <w:rsid w:val="00FA7AFF"/>
    <w:rsid w:val="00FC0B3F"/>
    <w:rsid w:val="00FC5E6E"/>
    <w:rsid w:val="00FD7288"/>
    <w:rsid w:val="00FE1949"/>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1652</Words>
  <Characters>9418</Characters>
  <Application>Microsoft Office Word</Application>
  <DocSecurity>0</DocSecurity>
  <Lines>78</Lines>
  <Paragraphs>22</Paragraphs>
  <ScaleCrop>false</ScaleCrop>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32</cp:revision>
  <dcterms:created xsi:type="dcterms:W3CDTF">2022-02-15T19:07:00Z</dcterms:created>
  <dcterms:modified xsi:type="dcterms:W3CDTF">2022-03-01T18:25:00Z</dcterms:modified>
</cp:coreProperties>
</file>